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B165" w14:textId="4FF2F54A" w:rsidR="00993978" w:rsidRDefault="00993978">
      <w:pPr>
        <w:rPr>
          <w:rFonts w:ascii="Century Gothic" w:hAnsi="Century Gothic"/>
          <w:b/>
          <w:bCs/>
          <w:color w:val="104761"/>
          <w:sz w:val="36"/>
          <w:szCs w:val="36"/>
          <w:lang w:val="mi-NZ"/>
        </w:rPr>
      </w:pPr>
      <w:r>
        <w:rPr>
          <w:rFonts w:ascii="Century Gothic" w:hAnsi="Century Gothic"/>
          <w:b/>
          <w:bCs/>
          <w:noProof/>
          <w:color w:val="104761"/>
          <w:sz w:val="36"/>
          <w:szCs w:val="36"/>
          <w:lang w:val="mi-NZ"/>
        </w:rPr>
        <w:drawing>
          <wp:anchor distT="0" distB="0" distL="114300" distR="114300" simplePos="0" relativeHeight="251687936" behindDoc="1" locked="0" layoutInCell="1" allowOverlap="1" wp14:anchorId="36B8F53F" wp14:editId="38091B77">
            <wp:simplePos x="0" y="0"/>
            <wp:positionH relativeFrom="margin">
              <wp:posOffset>3885441</wp:posOffset>
            </wp:positionH>
            <wp:positionV relativeFrom="margin">
              <wp:posOffset>-602166</wp:posOffset>
            </wp:positionV>
            <wp:extent cx="2359025" cy="706755"/>
            <wp:effectExtent l="0" t="0" r="0" b="0"/>
            <wp:wrapSquare wrapText="bothSides"/>
            <wp:docPr id="175813177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31774" name="Picture 17581317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DB677" w14:textId="64C8A1C3" w:rsidR="009039CE" w:rsidRPr="00955A5A" w:rsidRDefault="00B21DAB">
      <w:pPr>
        <w:rPr>
          <w:rFonts w:ascii="Century Gothic" w:hAnsi="Century Gothic"/>
          <w:b/>
          <w:bCs/>
          <w:color w:val="104761"/>
          <w:sz w:val="36"/>
          <w:szCs w:val="36"/>
          <w:lang w:val="mi-NZ"/>
        </w:rPr>
      </w:pPr>
      <w:r w:rsidRPr="00955A5A">
        <w:rPr>
          <w:rFonts w:ascii="Century Gothic" w:hAnsi="Century Gothic"/>
          <w:b/>
          <w:bCs/>
          <w:color w:val="104761"/>
          <w:sz w:val="36"/>
          <w:szCs w:val="36"/>
          <w:lang w:val="mi-NZ"/>
        </w:rPr>
        <w:t>Voting Bin Locations – Accessibility Information</w:t>
      </w:r>
    </w:p>
    <w:p w14:paraId="141A6C24" w14:textId="62F6A421" w:rsidR="00B21DAB" w:rsidRDefault="00B21DAB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 xml:space="preserve">This document is a list of the voting bin locations for the </w:t>
      </w:r>
      <w:r w:rsidR="00B7256D">
        <w:rPr>
          <w:rFonts w:ascii="Century Gothic" w:hAnsi="Century Gothic"/>
          <w:lang w:val="mi-NZ"/>
        </w:rPr>
        <w:t>by-</w:t>
      </w:r>
      <w:r>
        <w:rPr>
          <w:rFonts w:ascii="Century Gothic" w:hAnsi="Century Gothic"/>
          <w:lang w:val="mi-NZ"/>
        </w:rPr>
        <w:t>election 202</w:t>
      </w:r>
      <w:r w:rsidR="00B7256D">
        <w:rPr>
          <w:rFonts w:ascii="Century Gothic" w:hAnsi="Century Gothic"/>
          <w:lang w:val="mi-NZ"/>
        </w:rPr>
        <w:t>6</w:t>
      </w:r>
      <w:r>
        <w:rPr>
          <w:rFonts w:ascii="Century Gothic" w:hAnsi="Century Gothic"/>
          <w:lang w:val="mi-NZ"/>
        </w:rPr>
        <w:t>. The information for each location includes:</w:t>
      </w:r>
    </w:p>
    <w:p w14:paraId="30FE569B" w14:textId="77777777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Address</w:t>
      </w:r>
    </w:p>
    <w:p w14:paraId="36D921EF" w14:textId="1FDE1471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Opening hours</w:t>
      </w:r>
    </w:p>
    <w:p w14:paraId="62F3F47F" w14:textId="77777777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Number and location of mobility parks</w:t>
      </w:r>
    </w:p>
    <w:p w14:paraId="3055B455" w14:textId="6ABB0A51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Information about surfaces, ramps and steps</w:t>
      </w:r>
    </w:p>
    <w:p w14:paraId="0631749F" w14:textId="122C1FFE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Details about places to sit</w:t>
      </w:r>
    </w:p>
    <w:p w14:paraId="63A49A05" w14:textId="6FBC16CC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The people at the location who can answer questions</w:t>
      </w:r>
    </w:p>
    <w:p w14:paraId="00586B4D" w14:textId="2A5451E5" w:rsidR="00B21DAB" w:rsidRDefault="00B21DAB" w:rsidP="00B21DAB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Pictures of the exterior</w:t>
      </w:r>
    </w:p>
    <w:p w14:paraId="0025CF8B" w14:textId="77777777" w:rsidR="004511F6" w:rsidRDefault="004511F6" w:rsidP="00B21DAB">
      <w:pPr>
        <w:rPr>
          <w:rFonts w:ascii="Century Gothic" w:hAnsi="Century Gothic"/>
          <w:lang w:val="mi-NZ"/>
        </w:rPr>
      </w:pPr>
    </w:p>
    <w:p w14:paraId="064CC61C" w14:textId="21F1FEAB" w:rsidR="00B12CAA" w:rsidRDefault="00B21DAB" w:rsidP="00B21DAB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You can also view an interactive digital map on your phone</w:t>
      </w:r>
      <w:r w:rsidR="004511F6">
        <w:rPr>
          <w:rFonts w:ascii="Century Gothic" w:hAnsi="Century Gothic"/>
          <w:lang w:val="mi-NZ"/>
        </w:rPr>
        <w:t>. Y</w:t>
      </w:r>
      <w:r w:rsidR="0008246A">
        <w:rPr>
          <w:rFonts w:ascii="Century Gothic" w:hAnsi="Century Gothic"/>
          <w:lang w:val="mi-NZ"/>
        </w:rPr>
        <w:t>ou can do this by</w:t>
      </w:r>
      <w:r w:rsidR="00B12CAA">
        <w:rPr>
          <w:rFonts w:ascii="Century Gothic" w:hAnsi="Century Gothic"/>
          <w:lang w:val="mi-NZ"/>
        </w:rPr>
        <w:t>:</w:t>
      </w:r>
    </w:p>
    <w:p w14:paraId="62CA8829" w14:textId="266DC2C5" w:rsidR="00B21DAB" w:rsidRDefault="0008246A" w:rsidP="00B12CAA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 w:rsidRPr="00B12CAA">
        <w:rPr>
          <w:rFonts w:ascii="Century Gothic" w:hAnsi="Century Gothic"/>
          <w:lang w:val="mi-NZ"/>
        </w:rPr>
        <w:t xml:space="preserve">visiting this webpage: </w:t>
      </w:r>
      <w:hyperlink r:id="rId12" w:history="1">
        <w:r w:rsidRPr="00B12CAA">
          <w:rPr>
            <w:rStyle w:val="Hyperlink"/>
            <w:rFonts w:ascii="Century Gothic" w:hAnsi="Century Gothic"/>
            <w:lang w:val="mi-NZ"/>
          </w:rPr>
          <w:t>https://discoverwhakaoriori.stqry.app/tour/56613</w:t>
        </w:r>
      </w:hyperlink>
      <w:r w:rsidRPr="00B12CAA">
        <w:rPr>
          <w:rFonts w:ascii="Century Gothic" w:hAnsi="Century Gothic"/>
          <w:lang w:val="mi-NZ"/>
        </w:rPr>
        <w:t xml:space="preserve"> </w:t>
      </w:r>
      <w:r w:rsidR="00B12CAA">
        <w:rPr>
          <w:rFonts w:ascii="Century Gothic" w:hAnsi="Century Gothic"/>
          <w:lang w:val="mi-NZ"/>
        </w:rPr>
        <w:t>or</w:t>
      </w:r>
    </w:p>
    <w:p w14:paraId="0806B1F6" w14:textId="59C05882" w:rsidR="00B12CAA" w:rsidRDefault="00B12CAA" w:rsidP="00B12CAA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 xml:space="preserve">downloading </w:t>
      </w:r>
      <w:r w:rsidR="00DC01F9">
        <w:rPr>
          <w:rFonts w:ascii="Century Gothic" w:hAnsi="Century Gothic"/>
          <w:lang w:val="mi-NZ"/>
        </w:rPr>
        <w:t xml:space="preserve">our </w:t>
      </w:r>
      <w:r>
        <w:rPr>
          <w:rFonts w:ascii="Century Gothic" w:hAnsi="Century Gothic"/>
          <w:lang w:val="mi-NZ"/>
        </w:rPr>
        <w:t>free app on your phone</w:t>
      </w:r>
      <w:r w:rsidR="009A6162">
        <w:rPr>
          <w:rFonts w:ascii="Century Gothic" w:hAnsi="Century Gothic"/>
          <w:lang w:val="mi-NZ"/>
        </w:rPr>
        <w:t>. F</w:t>
      </w:r>
      <w:r w:rsidR="00DC01F9">
        <w:rPr>
          <w:rFonts w:ascii="Century Gothic" w:hAnsi="Century Gothic"/>
          <w:lang w:val="mi-NZ"/>
        </w:rPr>
        <w:t>ollow this link</w:t>
      </w:r>
      <w:r>
        <w:rPr>
          <w:rFonts w:ascii="Century Gothic" w:hAnsi="Century Gothic"/>
          <w:lang w:val="mi-NZ"/>
        </w:rPr>
        <w:t xml:space="preserve"> </w:t>
      </w:r>
      <w:hyperlink r:id="rId13" w:history="1">
        <w:r w:rsidR="00DC01F9" w:rsidRPr="00AC72F3">
          <w:rPr>
            <w:rStyle w:val="Hyperlink"/>
            <w:rFonts w:ascii="Century Gothic" w:hAnsi="Century Gothic"/>
            <w:lang w:val="mi-NZ"/>
          </w:rPr>
          <w:t>https://qrco.de/mstn</w:t>
        </w:r>
      </w:hyperlink>
      <w:r w:rsidR="00DC01F9">
        <w:rPr>
          <w:rFonts w:ascii="Century Gothic" w:hAnsi="Century Gothic"/>
          <w:lang w:val="mi-NZ"/>
        </w:rPr>
        <w:t xml:space="preserve"> or scan th</w:t>
      </w:r>
      <w:r w:rsidR="009A6162">
        <w:rPr>
          <w:rFonts w:ascii="Century Gothic" w:hAnsi="Century Gothic"/>
          <w:lang w:val="mi-NZ"/>
        </w:rPr>
        <w:t>e</w:t>
      </w:r>
      <w:r w:rsidR="00DC01F9">
        <w:rPr>
          <w:rFonts w:ascii="Century Gothic" w:hAnsi="Century Gothic"/>
          <w:lang w:val="mi-NZ"/>
        </w:rPr>
        <w:t xml:space="preserve"> QR code with your phone camera</w:t>
      </w:r>
    </w:p>
    <w:p w14:paraId="57716B50" w14:textId="410A5FF4" w:rsidR="004511F6" w:rsidRPr="004511F6" w:rsidRDefault="004511F6" w:rsidP="004511F6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noProof/>
          <w:lang w:val="mi-NZ"/>
        </w:rPr>
        <w:drawing>
          <wp:inline distT="0" distB="0" distL="0" distR="0" wp14:anchorId="460FEF34" wp14:editId="1A678123">
            <wp:extent cx="1661532" cy="1661532"/>
            <wp:effectExtent l="0" t="0" r="2540" b="2540"/>
            <wp:docPr id="6576309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30969" name="Picture 6576309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7087" cy="166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E17C3" w14:textId="77777777" w:rsidR="00684E92" w:rsidRDefault="00684E92" w:rsidP="00B21DAB">
      <w:pPr>
        <w:rPr>
          <w:rFonts w:ascii="Century Gothic" w:hAnsi="Century Gothic"/>
          <w:lang w:val="mi-NZ"/>
        </w:rPr>
      </w:pPr>
    </w:p>
    <w:p w14:paraId="4624A1C1" w14:textId="3CBD4EF2" w:rsidR="00684E92" w:rsidRDefault="00684E92" w:rsidP="00B21DAB">
      <w:pPr>
        <w:rPr>
          <w:rFonts w:ascii="Century Gothic" w:hAnsi="Century Gothic"/>
          <w:lang w:val="mi-NZ"/>
        </w:rPr>
      </w:pPr>
      <w:r w:rsidRPr="009A6162">
        <w:rPr>
          <w:rFonts w:ascii="Century Gothic" w:hAnsi="Century Gothic"/>
          <w:b/>
          <w:bCs/>
          <w:lang w:val="mi-NZ"/>
        </w:rPr>
        <w:t>Need help to vote?</w:t>
      </w:r>
      <w:r>
        <w:rPr>
          <w:rFonts w:ascii="Century Gothic" w:hAnsi="Century Gothic"/>
          <w:lang w:val="mi-NZ"/>
        </w:rPr>
        <w:t xml:space="preserve"> </w:t>
      </w:r>
      <w:r w:rsidR="009A6162">
        <w:rPr>
          <w:rFonts w:ascii="Century Gothic" w:hAnsi="Century Gothic"/>
          <w:lang w:val="mi-NZ"/>
        </w:rPr>
        <w:t xml:space="preserve">We can come to you. </w:t>
      </w:r>
      <w:r w:rsidR="000F2302">
        <w:rPr>
          <w:rFonts w:ascii="Century Gothic" w:hAnsi="Century Gothic"/>
          <w:lang w:val="mi-NZ"/>
        </w:rPr>
        <w:t>Get in touch with us to organise a time by:</w:t>
      </w:r>
    </w:p>
    <w:p w14:paraId="2D795925" w14:textId="3A26EA4A" w:rsidR="000F2302" w:rsidRDefault="000F2302" w:rsidP="000F2302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 xml:space="preserve">emailing </w:t>
      </w:r>
      <w:hyperlink r:id="rId15" w:history="1">
        <w:r w:rsidRPr="00AC72F3">
          <w:rPr>
            <w:rStyle w:val="Hyperlink"/>
            <w:rFonts w:ascii="Century Gothic" w:hAnsi="Century Gothic"/>
            <w:lang w:val="mi-NZ"/>
          </w:rPr>
          <w:t>harrietk@mstn.govt.nz</w:t>
        </w:r>
      </w:hyperlink>
      <w:r w:rsidR="00993978">
        <w:rPr>
          <w:rFonts w:ascii="Century Gothic" w:hAnsi="Century Gothic"/>
          <w:lang w:val="mi-NZ"/>
        </w:rPr>
        <w:t xml:space="preserve"> or</w:t>
      </w:r>
    </w:p>
    <w:p w14:paraId="4179A3AC" w14:textId="01F6E23E" w:rsidR="000F2302" w:rsidRDefault="00555741" w:rsidP="00555741">
      <w:pPr>
        <w:pStyle w:val="ListParagraph"/>
        <w:numPr>
          <w:ilvl w:val="0"/>
          <w:numId w:val="1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calling 06 370 6300</w:t>
      </w:r>
    </w:p>
    <w:p w14:paraId="34A8A16C" w14:textId="3CC37629" w:rsidR="008C60C7" w:rsidRPr="008C60C7" w:rsidRDefault="008C60C7" w:rsidP="008C60C7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 xml:space="preserve">Or you can use the telephone dictation service by calling </w:t>
      </w:r>
      <w:r w:rsidRPr="008C60C7">
        <w:rPr>
          <w:rFonts w:ascii="Century Gothic" w:hAnsi="Century Gothic"/>
          <w:b/>
          <w:bCs/>
          <w:lang w:val="mi-NZ"/>
        </w:rPr>
        <w:t>0800 666 040.</w:t>
      </w:r>
    </w:p>
    <w:p w14:paraId="720110A1" w14:textId="77777777" w:rsidR="00993978" w:rsidRPr="00993978" w:rsidRDefault="00993978" w:rsidP="00993978">
      <w:pPr>
        <w:rPr>
          <w:rFonts w:ascii="Century Gothic" w:hAnsi="Century Gothic"/>
          <w:lang w:val="mi-NZ"/>
        </w:rPr>
      </w:pPr>
    </w:p>
    <w:p w14:paraId="75DFA795" w14:textId="77777777" w:rsidR="00B21DAB" w:rsidRDefault="00B21DAB" w:rsidP="00B21DAB">
      <w:pPr>
        <w:rPr>
          <w:rFonts w:ascii="Century Gothic" w:hAnsi="Century Gothic"/>
          <w:lang w:val="mi-NZ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4"/>
          <w:szCs w:val="24"/>
          <w:lang w:val="en-NZ"/>
          <w14:ligatures w14:val="standardContextual"/>
        </w:rPr>
        <w:id w:val="-617159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7F03CE3" w14:textId="46EC9C02" w:rsidR="00B21DAB" w:rsidRDefault="00B21DAB">
          <w:pPr>
            <w:pStyle w:val="TOCHeading"/>
          </w:pPr>
          <w:r>
            <w:t>Table of Contents</w:t>
          </w:r>
        </w:p>
        <w:p w14:paraId="685F5B22" w14:textId="572FA7CC" w:rsidR="00C1424C" w:rsidRDefault="00B21DAB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27053594" w:history="1">
            <w:r w:rsidR="00C1424C"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Waiata House</w:t>
            </w:r>
            <w:r w:rsidR="00C1424C">
              <w:rPr>
                <w:noProof/>
                <w:webHidden/>
              </w:rPr>
              <w:tab/>
            </w:r>
            <w:r w:rsidR="00C1424C">
              <w:rPr>
                <w:noProof/>
                <w:webHidden/>
              </w:rPr>
              <w:fldChar w:fldCharType="begin"/>
            </w:r>
            <w:r w:rsidR="00C1424C">
              <w:rPr>
                <w:noProof/>
                <w:webHidden/>
              </w:rPr>
              <w:instrText xml:space="preserve"> PAGEREF _Toc227053594 \h </w:instrText>
            </w:r>
            <w:r w:rsidR="00C1424C">
              <w:rPr>
                <w:noProof/>
                <w:webHidden/>
              </w:rPr>
            </w:r>
            <w:r w:rsidR="00C1424C">
              <w:rPr>
                <w:noProof/>
                <w:webHidden/>
              </w:rPr>
              <w:fldChar w:fldCharType="separate"/>
            </w:r>
            <w:r w:rsidR="00C1424C">
              <w:rPr>
                <w:noProof/>
                <w:webHidden/>
              </w:rPr>
              <w:t>3</w:t>
            </w:r>
            <w:r w:rsidR="00C1424C">
              <w:rPr>
                <w:noProof/>
                <w:webHidden/>
              </w:rPr>
              <w:fldChar w:fldCharType="end"/>
            </w:r>
          </w:hyperlink>
        </w:p>
        <w:p w14:paraId="2D3826F5" w14:textId="28E44A90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595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Paper Plus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B454A" w14:textId="6A36CE79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596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Masterton District Library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E223E" w14:textId="1FDFC1D7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597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New World Supermarket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46FC0" w14:textId="5C796E30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598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Woolworths Supermarket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000AC" w14:textId="4057DDE7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599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Mitre 10 Mega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6C437" w14:textId="4CB08A3A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600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The Warehouse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243E1" w14:textId="2733D5DC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601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Solway Supermarket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2D6AC" w14:textId="3E7A9801" w:rsidR="00C1424C" w:rsidRDefault="00C142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227053602" w:history="1">
            <w:r w:rsidRPr="00695C44">
              <w:rPr>
                <w:rStyle w:val="Hyperlink"/>
                <w:rFonts w:ascii="Century Gothic" w:hAnsi="Century Gothic"/>
                <w:noProof/>
                <w:lang w:val="mi-NZ"/>
              </w:rPr>
              <w:t>Trust House Recreation Centre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_Toc227053602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CC787" w14:textId="6F324658" w:rsidR="00B21DAB" w:rsidRDefault="00B21DAB">
          <w:r>
            <w:rPr>
              <w:b/>
              <w:bCs/>
              <w:noProof/>
            </w:rPr>
            <w:fldChar w:fldCharType="end"/>
          </w:r>
        </w:p>
      </w:sdtContent>
    </w:sdt>
    <w:p w14:paraId="0FB90FB7" w14:textId="0903C258" w:rsidR="00B21DAB" w:rsidRDefault="00EB6D59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br w:type="page"/>
      </w:r>
    </w:p>
    <w:p w14:paraId="22B1BD6C" w14:textId="7AE04D6E" w:rsidR="00B21DAB" w:rsidRPr="001C64CE" w:rsidRDefault="00B21DAB" w:rsidP="00B21DAB">
      <w:pPr>
        <w:pStyle w:val="Heading1"/>
        <w:rPr>
          <w:rFonts w:ascii="Century Gothic" w:hAnsi="Century Gothic"/>
          <w:b/>
          <w:bCs/>
          <w:lang w:val="mi-NZ"/>
        </w:rPr>
      </w:pPr>
      <w:bookmarkStart w:id="0" w:name="_Toc227053594"/>
      <w:r w:rsidRPr="001C64CE">
        <w:rPr>
          <w:rFonts w:ascii="Century Gothic" w:hAnsi="Century Gothic"/>
          <w:b/>
          <w:bCs/>
          <w:lang w:val="mi-NZ"/>
        </w:rPr>
        <w:lastRenderedPageBreak/>
        <w:t>Waiata House</w:t>
      </w:r>
      <w:bookmarkEnd w:id="0"/>
    </w:p>
    <w:p w14:paraId="4D5AB9F1" w14:textId="77777777" w:rsidR="00B21DAB" w:rsidRPr="00B21DAB" w:rsidRDefault="00B21DAB" w:rsidP="00B21DAB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71694866" w14:textId="7D6CADF6" w:rsidR="00B21DAB" w:rsidRDefault="00B21DAB" w:rsidP="00B21DAB">
      <w:pPr>
        <w:rPr>
          <w:rFonts w:ascii="Century Gothic" w:hAnsi="Century Gothic"/>
          <w:lang w:val="mi-NZ"/>
        </w:rPr>
      </w:pPr>
      <w:r w:rsidRPr="00B21DAB">
        <w:rPr>
          <w:rFonts w:ascii="Century Gothic" w:hAnsi="Century Gothic"/>
          <w:lang w:val="mi-NZ"/>
        </w:rPr>
        <w:t>27 Lincoln Road</w:t>
      </w:r>
      <w:r>
        <w:rPr>
          <w:rFonts w:ascii="Century Gothic" w:hAnsi="Century Gothic"/>
          <w:lang w:val="mi-NZ"/>
        </w:rPr>
        <w:t>, Masterton</w:t>
      </w:r>
      <w:r w:rsidRPr="00B21DAB">
        <w:rPr>
          <w:rFonts w:ascii="Century Gothic" w:hAnsi="Century Gothic"/>
          <w:lang w:val="mi-NZ"/>
        </w:rPr>
        <w:tab/>
      </w:r>
    </w:p>
    <w:p w14:paraId="31F064F5" w14:textId="6EC62A52" w:rsidR="00B21DAB" w:rsidRPr="00B21DAB" w:rsidRDefault="00B21DAB" w:rsidP="00B21DAB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>Opening Hours:</w:t>
      </w:r>
    </w:p>
    <w:p w14:paraId="155EAE3D" w14:textId="16088818" w:rsidR="00B21DAB" w:rsidRDefault="00B21DAB" w:rsidP="00B21DAB">
      <w:pPr>
        <w:rPr>
          <w:rFonts w:ascii="Century Gothic" w:hAnsi="Century Gothic"/>
          <w:lang w:val="mi-NZ"/>
        </w:rPr>
      </w:pPr>
      <w:r w:rsidRPr="00B21DAB">
        <w:rPr>
          <w:rFonts w:ascii="Century Gothic" w:hAnsi="Century Gothic"/>
          <w:lang w:val="mi-NZ"/>
        </w:rPr>
        <w:t xml:space="preserve">Monday – Friday: 9am – 4pm </w:t>
      </w:r>
      <w:r w:rsidR="0011157F">
        <w:rPr>
          <w:rFonts w:ascii="Century Gothic" w:hAnsi="Century Gothic"/>
          <w:lang w:val="mi-NZ"/>
        </w:rPr>
        <w:br/>
      </w:r>
      <w:r w:rsidRPr="00B21DAB">
        <w:rPr>
          <w:rFonts w:ascii="Century Gothic" w:hAnsi="Century Gothic"/>
          <w:lang w:val="mi-NZ"/>
        </w:rPr>
        <w:t>Weekends: Closed</w:t>
      </w:r>
    </w:p>
    <w:p w14:paraId="57974118" w14:textId="026F374D" w:rsidR="00B21DAB" w:rsidRDefault="00B21DAB" w:rsidP="00B21DAB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>Location information:</w:t>
      </w:r>
    </w:p>
    <w:p w14:paraId="086FD30D" w14:textId="55A18F6D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There is one mobility park at the side of the building next to the entrance</w:t>
      </w:r>
    </w:p>
    <w:p w14:paraId="6332FA4D" w14:textId="7A60E852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 xml:space="preserve">The path to the door is asphalt and concrete </w:t>
      </w:r>
    </w:p>
    <w:p w14:paraId="40D13954" w14:textId="0FBCA90D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There are no ramps or steps</w:t>
      </w:r>
      <w:r w:rsidR="00106342">
        <w:rPr>
          <w:rFonts w:ascii="Century Gothic" w:hAnsi="Century Gothic"/>
          <w:lang w:val="mi-NZ"/>
        </w:rPr>
        <w:t xml:space="preserve"> to enter.</w:t>
      </w:r>
    </w:p>
    <w:p w14:paraId="49E96405" w14:textId="3703EA55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 xml:space="preserve">There are two </w:t>
      </w:r>
      <w:r w:rsidR="00106342">
        <w:rPr>
          <w:rFonts w:ascii="Century Gothic" w:hAnsi="Century Gothic"/>
          <w:lang w:val="mi-NZ"/>
        </w:rPr>
        <w:t xml:space="preserve">sets of </w:t>
      </w:r>
      <w:r w:rsidRPr="00DC2F45">
        <w:rPr>
          <w:rFonts w:ascii="Century Gothic" w:hAnsi="Century Gothic"/>
          <w:lang w:val="mi-NZ"/>
        </w:rPr>
        <w:t>electric doors activated by a sensor</w:t>
      </w:r>
      <w:r>
        <w:rPr>
          <w:rFonts w:ascii="Century Gothic" w:hAnsi="Century Gothic"/>
          <w:lang w:val="mi-NZ"/>
        </w:rPr>
        <w:t xml:space="preserve">. </w:t>
      </w:r>
      <w:r w:rsidRPr="00DC2F45">
        <w:rPr>
          <w:rFonts w:ascii="Century Gothic" w:hAnsi="Century Gothic"/>
          <w:lang w:val="mi-NZ"/>
        </w:rPr>
        <w:t>The space between them is similar to a bank.</w:t>
      </w:r>
    </w:p>
    <w:p w14:paraId="6B115A6A" w14:textId="4742CABE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 xml:space="preserve">There is a receptionist </w:t>
      </w:r>
      <w:r w:rsidR="00106342">
        <w:rPr>
          <w:rFonts w:ascii="Century Gothic" w:hAnsi="Century Gothic"/>
          <w:lang w:val="mi-NZ"/>
        </w:rPr>
        <w:t xml:space="preserve">at </w:t>
      </w:r>
      <w:r w:rsidRPr="00DC2F45">
        <w:rPr>
          <w:rFonts w:ascii="Century Gothic" w:hAnsi="Century Gothic"/>
          <w:lang w:val="mi-NZ"/>
        </w:rPr>
        <w:t xml:space="preserve">the </w:t>
      </w:r>
      <w:r w:rsidR="00106342">
        <w:rPr>
          <w:rFonts w:ascii="Century Gothic" w:hAnsi="Century Gothic"/>
          <w:lang w:val="mi-NZ"/>
        </w:rPr>
        <w:t xml:space="preserve">front </w:t>
      </w:r>
      <w:r w:rsidRPr="00DC2F45">
        <w:rPr>
          <w:rFonts w:ascii="Century Gothic" w:hAnsi="Century Gothic"/>
          <w:lang w:val="mi-NZ"/>
        </w:rPr>
        <w:t>desk who can answer questions</w:t>
      </w:r>
      <w:r w:rsidR="007B2932">
        <w:rPr>
          <w:rFonts w:ascii="Century Gothic" w:hAnsi="Century Gothic"/>
          <w:lang w:val="mi-NZ"/>
        </w:rPr>
        <w:t>.</w:t>
      </w:r>
    </w:p>
    <w:p w14:paraId="5C4C4284" w14:textId="48B062E7" w:rsidR="00DC2F45" w:rsidRPr="00DC2F45" w:rsidRDefault="00DC2F45" w:rsidP="00DC2F45">
      <w:pPr>
        <w:pStyle w:val="ListParagraph"/>
        <w:numPr>
          <w:ilvl w:val="0"/>
          <w:numId w:val="2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There are low couches and soft chairs in the foyer</w:t>
      </w:r>
      <w:r w:rsidR="00106342">
        <w:rPr>
          <w:rFonts w:ascii="Century Gothic" w:hAnsi="Century Gothic"/>
          <w:lang w:val="mi-NZ"/>
        </w:rPr>
        <w:t xml:space="preserve"> that you can sit on.</w:t>
      </w:r>
    </w:p>
    <w:p w14:paraId="23D6D604" w14:textId="29D39B46" w:rsidR="00DC2F45" w:rsidRPr="00E4310C" w:rsidRDefault="00E4310C" w:rsidP="00B21DAB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noProof/>
          <w:lang w:val="mi-NZ"/>
        </w:rPr>
        <w:drawing>
          <wp:anchor distT="0" distB="0" distL="114300" distR="114300" simplePos="0" relativeHeight="251689984" behindDoc="0" locked="0" layoutInCell="1" allowOverlap="1" wp14:anchorId="6F60FCA0" wp14:editId="6EE83F2E">
            <wp:simplePos x="0" y="0"/>
            <wp:positionH relativeFrom="column">
              <wp:posOffset>2861310</wp:posOffset>
            </wp:positionH>
            <wp:positionV relativeFrom="paragraph">
              <wp:posOffset>2282190</wp:posOffset>
            </wp:positionV>
            <wp:extent cx="2743200" cy="2057400"/>
            <wp:effectExtent l="0" t="0" r="0" b="0"/>
            <wp:wrapSquare wrapText="bothSides"/>
            <wp:docPr id="843451906" name="Picture 44" descr="Four armchairs placed around a low table in the fo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51906" name="Picture 44" descr="Four armchairs placed around a low table in the foyer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val="mi-NZ"/>
        </w:rPr>
        <w:drawing>
          <wp:anchor distT="0" distB="0" distL="114300" distR="114300" simplePos="0" relativeHeight="251683840" behindDoc="1" locked="0" layoutInCell="1" allowOverlap="1" wp14:anchorId="5916DCFF" wp14:editId="69E70C56">
            <wp:simplePos x="0" y="0"/>
            <wp:positionH relativeFrom="column">
              <wp:posOffset>-3934</wp:posOffset>
            </wp:positionH>
            <wp:positionV relativeFrom="paragraph">
              <wp:posOffset>2283460</wp:posOffset>
            </wp:positionV>
            <wp:extent cx="2743200" cy="2056130"/>
            <wp:effectExtent l="0" t="0" r="0" b="1270"/>
            <wp:wrapSquare wrapText="bothSides"/>
            <wp:docPr id="554423668" name="Picture 35" descr="Two electric glass doors leading to the reception are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23668" name="Picture 35" descr="Two electric glass doors leading to the reception area&#10;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val="mi-NZ"/>
        </w:rPr>
        <w:drawing>
          <wp:anchor distT="0" distB="0" distL="114300" distR="114300" simplePos="0" relativeHeight="251659264" behindDoc="0" locked="0" layoutInCell="1" allowOverlap="1" wp14:anchorId="07BEC8A5" wp14:editId="53F6C95D">
            <wp:simplePos x="0" y="0"/>
            <wp:positionH relativeFrom="column">
              <wp:posOffset>2865538</wp:posOffset>
            </wp:positionH>
            <wp:positionV relativeFrom="paragraph">
              <wp:posOffset>315889</wp:posOffset>
            </wp:positionV>
            <wp:extent cx="2828290" cy="1884045"/>
            <wp:effectExtent l="0" t="0" r="3810" b="0"/>
            <wp:wrapSquare wrapText="bothSides"/>
            <wp:docPr id="1132382495" name="Picture 3" descr="The front reception desk with a man standing in front of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82495" name="Picture 3" descr="The front reception desk with a man standing in front of i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F45">
        <w:rPr>
          <w:rFonts w:ascii="Century Gothic" w:hAnsi="Century Gothic"/>
          <w:noProof/>
          <w:lang w:val="mi-NZ"/>
        </w:rPr>
        <w:drawing>
          <wp:anchor distT="0" distB="0" distL="114300" distR="114300" simplePos="0" relativeHeight="251658240" behindDoc="0" locked="0" layoutInCell="1" allowOverlap="1" wp14:anchorId="1226EBDF" wp14:editId="364B471E">
            <wp:simplePos x="0" y="0"/>
            <wp:positionH relativeFrom="column">
              <wp:posOffset>-85090</wp:posOffset>
            </wp:positionH>
            <wp:positionV relativeFrom="paragraph">
              <wp:posOffset>323448</wp:posOffset>
            </wp:positionV>
            <wp:extent cx="2828290" cy="1895475"/>
            <wp:effectExtent l="0" t="0" r="3810" b="0"/>
            <wp:wrapSquare wrapText="bothSides"/>
            <wp:docPr id="2040964359" name="Picture 2" descr="Exterior of Waiata Hous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964359" name="Picture 2" descr="Exterior of Waiata House 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F45" w:rsidRPr="00DC2F45">
        <w:rPr>
          <w:rFonts w:ascii="Century Gothic" w:hAnsi="Century Gothic"/>
          <w:b/>
          <w:bCs/>
          <w:lang w:val="mi-NZ"/>
        </w:rPr>
        <w:t>Location Photos:</w:t>
      </w:r>
    </w:p>
    <w:p w14:paraId="34BCDFBE" w14:textId="09D66CC9" w:rsidR="00DC2F45" w:rsidRDefault="0047514E" w:rsidP="00B21DAB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br w:type="page"/>
      </w:r>
    </w:p>
    <w:p w14:paraId="540BBF50" w14:textId="223DEFA9" w:rsidR="00DC2F45" w:rsidRPr="001C64CE" w:rsidRDefault="00B7256D" w:rsidP="00DC2F45">
      <w:pPr>
        <w:pStyle w:val="Heading1"/>
        <w:rPr>
          <w:rFonts w:ascii="Century Gothic" w:hAnsi="Century Gothic"/>
          <w:b/>
          <w:bCs/>
          <w:lang w:val="mi-NZ"/>
        </w:rPr>
      </w:pPr>
      <w:bookmarkStart w:id="1" w:name="_Toc227053595"/>
      <w:r>
        <w:rPr>
          <w:rFonts w:ascii="Century Gothic" w:hAnsi="Century Gothic"/>
          <w:b/>
          <w:bCs/>
          <w:lang w:val="mi-NZ"/>
        </w:rPr>
        <w:lastRenderedPageBreak/>
        <w:t>Paper Plus</w:t>
      </w:r>
      <w:bookmarkEnd w:id="1"/>
    </w:p>
    <w:p w14:paraId="53FA5EC2" w14:textId="78C24B35" w:rsidR="00DC2F45" w:rsidRPr="00DC2F45" w:rsidRDefault="00DC2F45" w:rsidP="00B21DAB">
      <w:pPr>
        <w:rPr>
          <w:rFonts w:ascii="Century Gothic" w:hAnsi="Century Gothic"/>
          <w:b/>
          <w:bCs/>
          <w:lang w:val="mi-NZ"/>
        </w:rPr>
      </w:pPr>
      <w:r w:rsidRPr="00DC2F45">
        <w:rPr>
          <w:rFonts w:ascii="Century Gothic" w:hAnsi="Century Gothic"/>
          <w:b/>
          <w:bCs/>
          <w:lang w:val="mi-NZ"/>
        </w:rPr>
        <w:t>Address:</w:t>
      </w:r>
    </w:p>
    <w:p w14:paraId="52A85172" w14:textId="0A0FF086" w:rsidR="00DC2F45" w:rsidRDefault="00DC2F45" w:rsidP="00B21DAB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1</w:t>
      </w:r>
      <w:r w:rsidR="00B7256D">
        <w:rPr>
          <w:rFonts w:ascii="Century Gothic" w:hAnsi="Century Gothic"/>
          <w:lang w:val="mi-NZ"/>
        </w:rPr>
        <w:t>8</w:t>
      </w:r>
      <w:r>
        <w:rPr>
          <w:rFonts w:ascii="Century Gothic" w:hAnsi="Century Gothic"/>
          <w:lang w:val="mi-NZ"/>
        </w:rPr>
        <w:t>1 Queen Street, Masterton</w:t>
      </w:r>
    </w:p>
    <w:p w14:paraId="460C976C" w14:textId="2AB87478" w:rsidR="00DC2F45" w:rsidRPr="00DC2F45" w:rsidRDefault="00DC2F45" w:rsidP="00B21DAB">
      <w:pPr>
        <w:rPr>
          <w:rFonts w:ascii="Century Gothic" w:hAnsi="Century Gothic"/>
          <w:b/>
          <w:bCs/>
          <w:lang w:val="mi-NZ"/>
        </w:rPr>
      </w:pPr>
      <w:r w:rsidRPr="00DC2F45">
        <w:rPr>
          <w:rFonts w:ascii="Century Gothic" w:hAnsi="Century Gothic"/>
          <w:b/>
          <w:bCs/>
          <w:lang w:val="mi-NZ"/>
        </w:rPr>
        <w:t>Opening Hours:</w:t>
      </w:r>
    </w:p>
    <w:p w14:paraId="0237BDB3" w14:textId="6FA4F858" w:rsidR="00DC2F45" w:rsidRDefault="00DC2F45" w:rsidP="00B21DAB">
      <w:pPr>
        <w:rPr>
          <w:rFonts w:ascii="Century Gothic" w:hAnsi="Century Gothic"/>
          <w:lang w:val="mi-NZ"/>
        </w:rPr>
      </w:pPr>
      <w:r w:rsidRPr="00B21DAB">
        <w:rPr>
          <w:rFonts w:ascii="Century Gothic" w:hAnsi="Century Gothic"/>
          <w:lang w:val="mi-NZ"/>
        </w:rPr>
        <w:t xml:space="preserve">Monday – </w:t>
      </w:r>
      <w:r w:rsidR="00B7256D">
        <w:rPr>
          <w:rFonts w:ascii="Century Gothic" w:hAnsi="Century Gothic"/>
          <w:lang w:val="mi-NZ"/>
        </w:rPr>
        <w:t>Satur</w:t>
      </w:r>
      <w:r w:rsidRPr="00B21DAB">
        <w:rPr>
          <w:rFonts w:ascii="Century Gothic" w:hAnsi="Century Gothic"/>
          <w:lang w:val="mi-NZ"/>
        </w:rPr>
        <w:t xml:space="preserve">day: 9am – </w:t>
      </w:r>
      <w:r w:rsidR="00B7256D">
        <w:rPr>
          <w:rFonts w:ascii="Century Gothic" w:hAnsi="Century Gothic"/>
          <w:lang w:val="mi-NZ"/>
        </w:rPr>
        <w:t>5:30</w:t>
      </w:r>
      <w:r w:rsidRPr="00B21DAB">
        <w:rPr>
          <w:rFonts w:ascii="Century Gothic" w:hAnsi="Century Gothic"/>
          <w:lang w:val="mi-NZ"/>
        </w:rPr>
        <w:t xml:space="preserve">pm </w:t>
      </w:r>
      <w:r w:rsidR="0011157F">
        <w:rPr>
          <w:rFonts w:ascii="Century Gothic" w:hAnsi="Century Gothic"/>
          <w:lang w:val="mi-NZ"/>
        </w:rPr>
        <w:br/>
      </w:r>
      <w:r w:rsidR="00B7256D">
        <w:rPr>
          <w:rFonts w:ascii="Century Gothic" w:hAnsi="Century Gothic"/>
          <w:lang w:val="mi-NZ"/>
        </w:rPr>
        <w:t>Sunday</w:t>
      </w:r>
      <w:r w:rsidRPr="00B21DAB">
        <w:rPr>
          <w:rFonts w:ascii="Century Gothic" w:hAnsi="Century Gothic"/>
          <w:lang w:val="mi-NZ"/>
        </w:rPr>
        <w:t xml:space="preserve">: </w:t>
      </w:r>
      <w:r w:rsidR="00B7256D">
        <w:rPr>
          <w:rFonts w:ascii="Century Gothic" w:hAnsi="Century Gothic"/>
          <w:lang w:val="mi-NZ"/>
        </w:rPr>
        <w:t>10am – 4pm</w:t>
      </w:r>
    </w:p>
    <w:p w14:paraId="4D1E0C3B" w14:textId="0564523C" w:rsidR="00DC2F45" w:rsidRPr="00DC2F45" w:rsidRDefault="00DC2F45" w:rsidP="00B21DAB">
      <w:pPr>
        <w:rPr>
          <w:rFonts w:ascii="Century Gothic" w:hAnsi="Century Gothic"/>
          <w:b/>
          <w:bCs/>
          <w:lang w:val="mi-NZ"/>
        </w:rPr>
      </w:pPr>
      <w:r w:rsidRPr="00DC2F45">
        <w:rPr>
          <w:rFonts w:ascii="Century Gothic" w:hAnsi="Century Gothic"/>
          <w:b/>
          <w:bCs/>
          <w:lang w:val="mi-NZ"/>
        </w:rPr>
        <w:t>Location information:</w:t>
      </w:r>
    </w:p>
    <w:p w14:paraId="612D0652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There is a mobility park on Queen Street on the other side of the road, opposite the front entrance.</w:t>
      </w:r>
    </w:p>
    <w:p w14:paraId="17586051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There are mobility parks in the Uncle Bill's carpark, you can use Charlie's Lane to access the side entrance.</w:t>
      </w:r>
    </w:p>
    <w:p w14:paraId="3473C5D0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 paths to the doors are all asphalt and concrete.</w:t>
      </w:r>
    </w:p>
    <w:p w14:paraId="587893DA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There are no steps or ramps required to enter.</w:t>
      </w:r>
    </w:p>
    <w:p w14:paraId="24CD037D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There are electric doors to enter the building that are triggered by an overhead sensor.</w:t>
      </w:r>
    </w:p>
    <w:p w14:paraId="680B9E76" w14:textId="77777777" w:rsidR="00B7256D" w:rsidRPr="00B7256D" w:rsidRDefault="00B7256D" w:rsidP="00B7256D">
      <w:pPr>
        <w:pStyle w:val="ListParagraph"/>
        <w:numPr>
          <w:ilvl w:val="0"/>
          <w:numId w:val="6"/>
        </w:numPr>
        <w:rPr>
          <w:rFonts w:ascii="Century Gothic" w:hAnsi="Century Gothic"/>
          <w:lang w:val="mi-NZ"/>
        </w:rPr>
      </w:pPr>
      <w:r w:rsidRPr="00B7256D">
        <w:rPr>
          <w:rFonts w:ascii="Century Gothic" w:hAnsi="Century Gothic"/>
          <w:lang w:val="mi-NZ"/>
        </w:rPr>
        <w:t>There are benches to sit on in the lane outside the shop.</w:t>
      </w:r>
    </w:p>
    <w:p w14:paraId="1D93CCE0" w14:textId="5DD1D717" w:rsidR="0047514E" w:rsidRDefault="00DC2F45" w:rsidP="00081A64">
      <w:pPr>
        <w:rPr>
          <w:rFonts w:ascii="Century Gothic" w:hAnsi="Century Gothic"/>
          <w:noProof/>
          <w:lang w:val="mi-NZ"/>
        </w:rPr>
      </w:pPr>
      <w:r w:rsidRPr="00DC2F45">
        <w:rPr>
          <w:rFonts w:ascii="Century Gothic" w:hAnsi="Century Gothic"/>
          <w:b/>
          <w:bCs/>
          <w:lang w:val="mi-NZ"/>
        </w:rPr>
        <w:t>Location photos:</w:t>
      </w:r>
      <w:r w:rsidR="00AD4D62" w:rsidRPr="00AD4D62">
        <w:rPr>
          <w:rFonts w:ascii="Century Gothic" w:hAnsi="Century Gothic"/>
          <w:noProof/>
          <w:lang w:val="mi-NZ"/>
        </w:rPr>
        <w:t xml:space="preserve"> </w:t>
      </w:r>
    </w:p>
    <w:p w14:paraId="5B5FC857" w14:textId="77777777" w:rsidR="00B7256D" w:rsidRDefault="00B7256D" w:rsidP="00081A64">
      <w:pPr>
        <w:rPr>
          <w:rFonts w:ascii="Century Gothic" w:hAnsi="Century Gothic"/>
          <w:noProof/>
          <w:lang w:val="mi-NZ"/>
        </w:rPr>
      </w:pPr>
    </w:p>
    <w:p w14:paraId="79E4A012" w14:textId="4C60FD0F" w:rsidR="00B7256D" w:rsidRDefault="00B7256D" w:rsidP="00081A64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inline distT="0" distB="0" distL="0" distR="0" wp14:anchorId="22694D91" wp14:editId="6F2401E8">
            <wp:extent cx="3725948" cy="1914987"/>
            <wp:effectExtent l="0" t="0" r="0" b="3175"/>
            <wp:docPr id="365974199" name="Picture 1" descr="Large green building with verandah and Paper Plus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74199" name="Picture 1" descr="Large green building with verandah and Paper Plus sign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200" cy="192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inline distT="0" distB="0" distL="0" distR="0" wp14:anchorId="3FD914DF" wp14:editId="0F04198A">
            <wp:extent cx="2446784" cy="1687484"/>
            <wp:effectExtent l="0" t="0" r="4445" b="1905"/>
            <wp:docPr id="1642884578" name="Picture 2" descr="Large grey roller door in green building with paper plus sign. Paved alley with bollards to the left of the d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84578" name="Picture 2" descr="Large grey roller door in green building with paper plus sign. Paved alley with bollards to the left of the doo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52" cy="173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48C7" w14:textId="750FD644" w:rsidR="0047514E" w:rsidRDefault="0047514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lang w:val="mi-NZ"/>
        </w:rPr>
        <w:br w:type="page"/>
      </w:r>
    </w:p>
    <w:p w14:paraId="3A307AED" w14:textId="0CE13005" w:rsidR="001C64CE" w:rsidRDefault="001C64CE" w:rsidP="00081A64">
      <w:pPr>
        <w:pStyle w:val="Heading1"/>
        <w:rPr>
          <w:rFonts w:ascii="Century Gothic" w:hAnsi="Century Gothic"/>
          <w:b/>
          <w:bCs/>
          <w:lang w:val="mi-NZ"/>
        </w:rPr>
      </w:pPr>
      <w:bookmarkStart w:id="2" w:name="_Toc227053596"/>
      <w:r>
        <w:rPr>
          <w:rFonts w:ascii="Century Gothic" w:hAnsi="Century Gothic"/>
          <w:b/>
          <w:bCs/>
          <w:lang w:val="mi-NZ"/>
        </w:rPr>
        <w:lastRenderedPageBreak/>
        <w:t>Masterton District Library</w:t>
      </w:r>
      <w:bookmarkEnd w:id="2"/>
    </w:p>
    <w:p w14:paraId="53B1CBE7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6367616C" w14:textId="2E1AB4FB" w:rsidR="001C64CE" w:rsidRPr="001C64CE" w:rsidRDefault="001C64CE" w:rsidP="001C64CE">
      <w:p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54 Queen Street, Masterton</w:t>
      </w:r>
    </w:p>
    <w:p w14:paraId="22FE42C8" w14:textId="66D21CB2" w:rsidR="001C64CE" w:rsidRP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2FF98614" w14:textId="6955A926" w:rsidR="001C64CE" w:rsidRDefault="001C64CE" w:rsidP="001C64CE">
      <w:p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Monday</w:t>
      </w:r>
      <w:r w:rsidR="00620623">
        <w:rPr>
          <w:rFonts w:ascii="Century Gothic" w:hAnsi="Century Gothic"/>
          <w:lang w:val="mi-NZ"/>
        </w:rPr>
        <w:t xml:space="preserve">, </w:t>
      </w:r>
      <w:r w:rsidR="00620623" w:rsidRPr="001C64CE">
        <w:rPr>
          <w:rFonts w:ascii="Century Gothic" w:hAnsi="Century Gothic"/>
          <w:lang w:val="mi-NZ"/>
        </w:rPr>
        <w:t>Tuesday</w:t>
      </w:r>
      <w:r w:rsidR="00620623">
        <w:rPr>
          <w:rFonts w:ascii="Century Gothic" w:hAnsi="Century Gothic"/>
          <w:lang w:val="mi-NZ"/>
        </w:rPr>
        <w:t xml:space="preserve"> and </w:t>
      </w:r>
      <w:r w:rsidR="00620623" w:rsidRPr="001C64CE">
        <w:rPr>
          <w:rFonts w:ascii="Century Gothic" w:hAnsi="Century Gothic"/>
          <w:lang w:val="mi-NZ"/>
        </w:rPr>
        <w:t>Wednesday</w:t>
      </w:r>
      <w:r w:rsidRPr="001C64CE">
        <w:rPr>
          <w:rFonts w:ascii="Century Gothic" w:hAnsi="Century Gothic"/>
          <w:lang w:val="mi-NZ"/>
        </w:rPr>
        <w:t>: 9:30am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–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5:30pm</w:t>
      </w:r>
      <w:r w:rsidR="0011157F">
        <w:rPr>
          <w:rFonts w:ascii="Century Gothic" w:hAnsi="Century Gothic"/>
          <w:lang w:val="mi-NZ"/>
        </w:rPr>
        <w:br/>
      </w:r>
      <w:r w:rsidRPr="001C64CE">
        <w:rPr>
          <w:rFonts w:ascii="Century Gothic" w:hAnsi="Century Gothic"/>
          <w:lang w:val="mi-NZ"/>
        </w:rPr>
        <w:t>Thursday: 9:30am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–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6:30pm</w:t>
      </w:r>
      <w:r w:rsidR="0011157F">
        <w:rPr>
          <w:rFonts w:ascii="Century Gothic" w:hAnsi="Century Gothic"/>
          <w:lang w:val="mi-NZ"/>
        </w:rPr>
        <w:br/>
      </w:r>
      <w:r w:rsidRPr="001C64CE">
        <w:rPr>
          <w:rFonts w:ascii="Century Gothic" w:hAnsi="Century Gothic"/>
          <w:lang w:val="mi-NZ"/>
        </w:rPr>
        <w:t>Friday: 9:30am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–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5:30pm</w:t>
      </w:r>
      <w:r w:rsidR="0011157F">
        <w:rPr>
          <w:rFonts w:ascii="Century Gothic" w:hAnsi="Century Gothic"/>
          <w:lang w:val="mi-NZ"/>
        </w:rPr>
        <w:br/>
      </w:r>
      <w:r w:rsidRPr="001C64CE">
        <w:rPr>
          <w:rFonts w:ascii="Century Gothic" w:hAnsi="Century Gothic"/>
          <w:lang w:val="mi-NZ"/>
        </w:rPr>
        <w:t>Saturday: 9:30am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–</w:t>
      </w:r>
      <w:r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1pm</w:t>
      </w:r>
      <w:r w:rsidR="0011157F">
        <w:rPr>
          <w:rFonts w:ascii="Century Gothic" w:hAnsi="Century Gothic"/>
          <w:lang w:val="mi-NZ"/>
        </w:rPr>
        <w:br/>
      </w:r>
      <w:r w:rsidRPr="001C64CE">
        <w:rPr>
          <w:rFonts w:ascii="Century Gothic" w:hAnsi="Century Gothic"/>
          <w:lang w:val="mi-NZ"/>
        </w:rPr>
        <w:t>Sunday: Closed</w:t>
      </w:r>
    </w:p>
    <w:p w14:paraId="1919F5F4" w14:textId="4962C9EB" w:rsidR="001C64CE" w:rsidRP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368294CD" w14:textId="22A36127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There is a mobility park on Queen Street near the entrance.</w:t>
      </w:r>
    </w:p>
    <w:p w14:paraId="4A933D6F" w14:textId="1E1896D1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The path to the door is all asphalt and concrete.</w:t>
      </w:r>
    </w:p>
    <w:p w14:paraId="0DA8B7AD" w14:textId="3382DA74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 xml:space="preserve">There are no steps </w:t>
      </w:r>
      <w:r>
        <w:rPr>
          <w:rFonts w:ascii="Century Gothic" w:hAnsi="Century Gothic"/>
          <w:lang w:val="mi-NZ"/>
        </w:rPr>
        <w:t xml:space="preserve">and there is a gentle incline to the entrance. </w:t>
      </w:r>
    </w:p>
    <w:p w14:paraId="1C9B0DFD" w14:textId="310E3615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There is one set of electric doors to enter the building that are triggered by a</w:t>
      </w:r>
      <w:r w:rsidR="00620623">
        <w:rPr>
          <w:rFonts w:ascii="Century Gothic" w:hAnsi="Century Gothic"/>
          <w:lang w:val="mi-NZ"/>
        </w:rPr>
        <w:t xml:space="preserve"> </w:t>
      </w:r>
      <w:r w:rsidRPr="001C64CE">
        <w:rPr>
          <w:rFonts w:ascii="Century Gothic" w:hAnsi="Century Gothic"/>
          <w:lang w:val="mi-NZ"/>
        </w:rPr>
        <w:t>sensor.</w:t>
      </w:r>
    </w:p>
    <w:p w14:paraId="037467D9" w14:textId="6DDC1C6E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There are librarians available who can answer questions.</w:t>
      </w:r>
    </w:p>
    <w:p w14:paraId="62AB7F1E" w14:textId="5594E1DF" w:rsid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There are chairs and tables that you can</w:t>
      </w:r>
      <w:r w:rsidR="00171974">
        <w:rPr>
          <w:rFonts w:ascii="Century Gothic" w:hAnsi="Century Gothic"/>
          <w:lang w:val="mi-NZ"/>
        </w:rPr>
        <w:t xml:space="preserve"> sit at</w:t>
      </w:r>
      <w:r w:rsidRPr="001C64CE">
        <w:rPr>
          <w:rFonts w:ascii="Century Gothic" w:hAnsi="Century Gothic"/>
          <w:lang w:val="mi-NZ"/>
        </w:rPr>
        <w:t>.</w:t>
      </w:r>
    </w:p>
    <w:p w14:paraId="644C4E7F" w14:textId="019D374C" w:rsidR="001C64CE" w:rsidRPr="001C64CE" w:rsidRDefault="001C64CE" w:rsidP="001C64CE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 xml:space="preserve">There is also a rear entrance with electric doors that is accessible from the carpark behind library square. </w:t>
      </w:r>
    </w:p>
    <w:p w14:paraId="5A3848AF" w14:textId="462CBC07" w:rsidR="001C64CE" w:rsidRDefault="00620623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91008" behindDoc="0" locked="0" layoutInCell="1" allowOverlap="1" wp14:anchorId="094494A1" wp14:editId="1E4C944F">
            <wp:simplePos x="0" y="0"/>
            <wp:positionH relativeFrom="column">
              <wp:posOffset>-167268</wp:posOffset>
            </wp:positionH>
            <wp:positionV relativeFrom="paragraph">
              <wp:posOffset>380024</wp:posOffset>
            </wp:positionV>
            <wp:extent cx="2587083" cy="1940455"/>
            <wp:effectExtent l="0" t="0" r="3810" b="3175"/>
            <wp:wrapSquare wrapText="bothSides"/>
            <wp:docPr id="32099398" name="Picture 45" descr="Exterior of library building from across the stre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9398" name="Picture 45" descr="Exterior of library building from across the stree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083" cy="194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4CE" w:rsidRPr="001C64CE">
        <w:rPr>
          <w:rFonts w:ascii="Century Gothic" w:hAnsi="Century Gothic"/>
          <w:b/>
          <w:bCs/>
          <w:lang w:val="mi-NZ"/>
        </w:rPr>
        <w:t>Location photos:</w:t>
      </w:r>
    </w:p>
    <w:p w14:paraId="024A4849" w14:textId="1743E120" w:rsidR="00081A64" w:rsidRDefault="00620623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92032" behindDoc="0" locked="0" layoutInCell="1" allowOverlap="1" wp14:anchorId="7A462E44" wp14:editId="074A8F05">
            <wp:simplePos x="0" y="0"/>
            <wp:positionH relativeFrom="column">
              <wp:posOffset>2709545</wp:posOffset>
            </wp:positionH>
            <wp:positionV relativeFrom="paragraph">
              <wp:posOffset>83820</wp:posOffset>
            </wp:positionV>
            <wp:extent cx="2482215" cy="1861185"/>
            <wp:effectExtent l="0" t="0" r="0" b="5715"/>
            <wp:wrapSquare wrapText="bothSides"/>
            <wp:docPr id="1144214083" name="Picture 46" descr="Yellow electric doors at ent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14083" name="Picture 46" descr="Yellow electric doors at entra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00EE2" w14:textId="0B5F0B1C" w:rsidR="00E4310C" w:rsidRDefault="00620623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93056" behindDoc="0" locked="0" layoutInCell="1" allowOverlap="1" wp14:anchorId="27371F33" wp14:editId="16B418C2">
            <wp:simplePos x="0" y="0"/>
            <wp:positionH relativeFrom="column">
              <wp:posOffset>-167640</wp:posOffset>
            </wp:positionH>
            <wp:positionV relativeFrom="paragraph">
              <wp:posOffset>1360170</wp:posOffset>
            </wp:positionV>
            <wp:extent cx="2586990" cy="1939925"/>
            <wp:effectExtent l="0" t="0" r="3810" b="3175"/>
            <wp:wrapSquare wrapText="bothSides"/>
            <wp:docPr id="500511380" name="Picture 47" descr="Library foyer showing lots of space with book shelves and a reception 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11380" name="Picture 47" descr="Library foyer showing lots of space with book shelves and a reception desk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94080" behindDoc="0" locked="0" layoutInCell="1" allowOverlap="1" wp14:anchorId="27EB2F92" wp14:editId="30DBFED2">
            <wp:simplePos x="0" y="0"/>
            <wp:positionH relativeFrom="column">
              <wp:posOffset>2709746</wp:posOffset>
            </wp:positionH>
            <wp:positionV relativeFrom="paragraph">
              <wp:posOffset>1440413</wp:posOffset>
            </wp:positionV>
            <wp:extent cx="2482823" cy="1862254"/>
            <wp:effectExtent l="0" t="0" r="0" b="5080"/>
            <wp:wrapSquare wrapText="bothSides"/>
            <wp:docPr id="2051328303" name="Picture 48" descr="Table and chairs in an alcov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28303" name="Picture 48" descr="Table and chairs in an alcove 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23" cy="186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1FA55" w14:textId="2E776064" w:rsidR="001C64CE" w:rsidRP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3" w:name="_Toc227053597"/>
      <w:r>
        <w:rPr>
          <w:rFonts w:ascii="Century Gothic" w:hAnsi="Century Gothic"/>
          <w:b/>
          <w:bCs/>
          <w:lang w:val="mi-NZ"/>
        </w:rPr>
        <w:lastRenderedPageBreak/>
        <w:t>New World Supermarket</w:t>
      </w:r>
      <w:bookmarkEnd w:id="3"/>
    </w:p>
    <w:p w14:paraId="2EAD405D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013B09CB" w14:textId="3AAB0704" w:rsidR="001C64CE" w:rsidRPr="001C64CE" w:rsidRDefault="001C64CE" w:rsidP="001C64CE">
      <w:p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Corner of Bruce Street and Dixon Street, Masterton</w:t>
      </w:r>
    </w:p>
    <w:p w14:paraId="39B7C61E" w14:textId="7868B2B0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0E2700C8" w14:textId="2B94B248" w:rsidR="001C64CE" w:rsidRPr="001C64CE" w:rsidRDefault="001C64CE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Monday to Sunday</w:t>
      </w:r>
      <w:r w:rsidRPr="001C64CE">
        <w:rPr>
          <w:rFonts w:ascii="Century Gothic" w:hAnsi="Century Gothic"/>
          <w:lang w:val="mi-NZ"/>
        </w:rPr>
        <w:t>: 7am – 9pm</w:t>
      </w:r>
    </w:p>
    <w:p w14:paraId="5984CAD9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782705A7" w14:textId="7A6B4D5A" w:rsidR="006F1B47" w:rsidRPr="00F54C74" w:rsidRDefault="006F1B47" w:rsidP="006F1B47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two mobility parks at the entrance. </w:t>
      </w:r>
    </w:p>
    <w:p w14:paraId="796ADA65" w14:textId="5CE88976" w:rsidR="006F1B47" w:rsidRPr="00DC2F45" w:rsidRDefault="006F1B47" w:rsidP="006F1B47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 path to the door is asphalt and concrete.</w:t>
      </w:r>
    </w:p>
    <w:p w14:paraId="13495738" w14:textId="757F1B82" w:rsidR="006F1B47" w:rsidRDefault="006F1B47" w:rsidP="006F1B47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There are no steps or ramps</w:t>
      </w:r>
      <w:r>
        <w:rPr>
          <w:rFonts w:ascii="Century Gothic" w:hAnsi="Century Gothic"/>
          <w:lang w:val="mi-NZ"/>
        </w:rPr>
        <w:t xml:space="preserve"> to enter</w:t>
      </w:r>
      <w:r w:rsidRPr="00DC2F45">
        <w:rPr>
          <w:rFonts w:ascii="Century Gothic" w:hAnsi="Century Gothic"/>
          <w:lang w:val="mi-NZ"/>
        </w:rPr>
        <w:t>.</w:t>
      </w:r>
      <w:r w:rsidRPr="00F54C74">
        <w:rPr>
          <w:rFonts w:ascii="Century Gothic" w:hAnsi="Century Gothic"/>
          <w:lang w:val="mi-NZ"/>
        </w:rPr>
        <w:t xml:space="preserve"> </w:t>
      </w:r>
    </w:p>
    <w:p w14:paraId="48771849" w14:textId="72B1C3EC" w:rsidR="006F1B47" w:rsidRPr="0004104C" w:rsidRDefault="006F1B47" w:rsidP="0004104C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</w:t>
      </w:r>
      <w:r w:rsidRPr="00F54C74">
        <w:rPr>
          <w:rFonts w:ascii="Century Gothic" w:hAnsi="Century Gothic"/>
          <w:lang w:val="mi-NZ"/>
        </w:rPr>
        <w:t xml:space="preserve">here </w:t>
      </w:r>
      <w:r>
        <w:rPr>
          <w:rFonts w:ascii="Century Gothic" w:hAnsi="Century Gothic"/>
          <w:lang w:val="mi-NZ"/>
        </w:rPr>
        <w:t xml:space="preserve">are two </w:t>
      </w:r>
      <w:r w:rsidRPr="00F54C74">
        <w:rPr>
          <w:rFonts w:ascii="Century Gothic" w:hAnsi="Century Gothic"/>
          <w:lang w:val="mi-NZ"/>
        </w:rPr>
        <w:t>set</w:t>
      </w:r>
      <w:r>
        <w:rPr>
          <w:rFonts w:ascii="Century Gothic" w:hAnsi="Century Gothic"/>
          <w:lang w:val="mi-NZ"/>
        </w:rPr>
        <w:t>s</w:t>
      </w:r>
      <w:r w:rsidRPr="00F54C74">
        <w:rPr>
          <w:rFonts w:ascii="Century Gothic" w:hAnsi="Century Gothic"/>
          <w:lang w:val="mi-NZ"/>
        </w:rPr>
        <w:t xml:space="preserve"> of electric doors to enter the building that are triggered by a</w:t>
      </w:r>
      <w:r>
        <w:rPr>
          <w:rFonts w:ascii="Century Gothic" w:hAnsi="Century Gothic"/>
          <w:lang w:val="mi-NZ"/>
        </w:rPr>
        <w:t xml:space="preserve"> </w:t>
      </w:r>
      <w:r w:rsidRPr="00F54C74">
        <w:rPr>
          <w:rFonts w:ascii="Century Gothic" w:hAnsi="Century Gothic"/>
          <w:lang w:val="mi-NZ"/>
        </w:rPr>
        <w:t>sensor.</w:t>
      </w:r>
    </w:p>
    <w:p w14:paraId="1BEB825C" w14:textId="33773171" w:rsidR="006F1B47" w:rsidRPr="006F1B47" w:rsidRDefault="006F1B47" w:rsidP="006F1B47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 staff can</w:t>
      </w:r>
      <w:r w:rsidR="00147F55">
        <w:rPr>
          <w:rFonts w:ascii="Century Gothic" w:hAnsi="Century Gothic"/>
          <w:lang w:val="mi-NZ"/>
        </w:rPr>
        <w:t>’</w:t>
      </w:r>
      <w:r>
        <w:rPr>
          <w:rFonts w:ascii="Century Gothic" w:hAnsi="Century Gothic"/>
          <w:lang w:val="mi-NZ"/>
        </w:rPr>
        <w:t>t answer questions.</w:t>
      </w:r>
    </w:p>
    <w:p w14:paraId="3E81AB36" w14:textId="7599B2C5" w:rsidR="001C64CE" w:rsidRPr="0004104C" w:rsidRDefault="006F1B47" w:rsidP="001C64C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</w:t>
      </w:r>
      <w:r w:rsidR="0004104C">
        <w:rPr>
          <w:rFonts w:ascii="Century Gothic" w:hAnsi="Century Gothic"/>
          <w:lang w:val="mi-NZ"/>
        </w:rPr>
        <w:t xml:space="preserve">benches outside the shop that you can sit on. </w:t>
      </w:r>
    </w:p>
    <w:p w14:paraId="29E2F5FC" w14:textId="044A1121" w:rsidR="0004104C" w:rsidRDefault="00620623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9744" behindDoc="1" locked="0" layoutInCell="1" allowOverlap="1" wp14:anchorId="5EA8A21C" wp14:editId="72C77946">
            <wp:simplePos x="0" y="0"/>
            <wp:positionH relativeFrom="column">
              <wp:posOffset>2787650</wp:posOffset>
            </wp:positionH>
            <wp:positionV relativeFrom="paragraph">
              <wp:posOffset>318770</wp:posOffset>
            </wp:positionV>
            <wp:extent cx="2571750" cy="1929130"/>
            <wp:effectExtent l="0" t="0" r="6350" b="1270"/>
            <wp:wrapSquare wrapText="bothSides"/>
            <wp:docPr id="1849678662" name="Picture 28" descr="Large red New World sign with carpark and tree behind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78662" name="Picture 28" descr="Large red New World sign with carpark and tree behind&#10;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80768" behindDoc="1" locked="0" layoutInCell="1" allowOverlap="1" wp14:anchorId="23E0658B" wp14:editId="4C26A073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2571115" cy="1929130"/>
            <wp:effectExtent l="0" t="0" r="0" b="1270"/>
            <wp:wrapTight wrapText="bothSides">
              <wp:wrapPolygon edited="0">
                <wp:start x="0" y="0"/>
                <wp:lineTo x="0" y="21472"/>
                <wp:lineTo x="21445" y="21472"/>
                <wp:lineTo x="21445" y="0"/>
                <wp:lineTo x="0" y="0"/>
              </wp:wrapPolygon>
            </wp:wrapTight>
            <wp:docPr id="903072297" name="Picture 29" descr="Exterior of building with pedestrian crossing to 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72297" name="Picture 29" descr="Exterior of building with pedestrian crossing to door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4CE" w:rsidRPr="001C64CE">
        <w:rPr>
          <w:rFonts w:ascii="Century Gothic" w:hAnsi="Century Gothic"/>
          <w:b/>
          <w:bCs/>
          <w:lang w:val="mi-NZ"/>
        </w:rPr>
        <w:t>Location photos:</w:t>
      </w:r>
    </w:p>
    <w:p w14:paraId="3A8468CC" w14:textId="5F4D3A11" w:rsidR="0004104C" w:rsidRDefault="0004104C" w:rsidP="001C64CE">
      <w:pPr>
        <w:rPr>
          <w:rFonts w:ascii="Century Gothic" w:hAnsi="Century Gothic"/>
          <w:b/>
          <w:bCs/>
          <w:lang w:val="mi-NZ"/>
        </w:rPr>
      </w:pPr>
    </w:p>
    <w:p w14:paraId="26DC96E1" w14:textId="5839D62F" w:rsidR="001C64CE" w:rsidRDefault="00620623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82816" behindDoc="1" locked="0" layoutInCell="1" allowOverlap="1" wp14:anchorId="442E8A5E" wp14:editId="748517BF">
            <wp:simplePos x="0" y="0"/>
            <wp:positionH relativeFrom="column">
              <wp:posOffset>2787650</wp:posOffset>
            </wp:positionH>
            <wp:positionV relativeFrom="paragraph">
              <wp:posOffset>1834515</wp:posOffset>
            </wp:positionV>
            <wp:extent cx="2585720" cy="1939290"/>
            <wp:effectExtent l="0" t="0" r="5080" b="3810"/>
            <wp:wrapSquare wrapText="bothSides"/>
            <wp:docPr id="194091364" name="Picture 34" descr="second set of glass electric doors open to show supermarket ais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1364" name="Picture 34" descr="second set of glass electric doors open to show supermarket aisle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81792" behindDoc="1" locked="0" layoutInCell="1" allowOverlap="1" wp14:anchorId="0D697EF1" wp14:editId="248FE519">
            <wp:simplePos x="0" y="0"/>
            <wp:positionH relativeFrom="column">
              <wp:posOffset>0</wp:posOffset>
            </wp:positionH>
            <wp:positionV relativeFrom="paragraph">
              <wp:posOffset>1834515</wp:posOffset>
            </wp:positionV>
            <wp:extent cx="2586355" cy="1939290"/>
            <wp:effectExtent l="0" t="0" r="4445" b="3810"/>
            <wp:wrapTight wrapText="bothSides">
              <wp:wrapPolygon edited="0">
                <wp:start x="0" y="0"/>
                <wp:lineTo x="0" y="21501"/>
                <wp:lineTo x="21531" y="21501"/>
                <wp:lineTo x="21531" y="0"/>
                <wp:lineTo x="0" y="0"/>
              </wp:wrapPolygon>
            </wp:wrapTight>
            <wp:docPr id="112277608" name="Picture 31" descr="Glass electric entrance doors with post box to the lef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7608" name="Picture 31" descr="Glass electric entrance doors with post box to the left&#10;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829FC" w14:textId="77777777" w:rsidR="00620623" w:rsidRDefault="00620623" w:rsidP="001C64CE">
      <w:pPr>
        <w:pStyle w:val="Heading1"/>
        <w:rPr>
          <w:rFonts w:ascii="Century Gothic" w:hAnsi="Century Gothic"/>
          <w:b/>
          <w:bCs/>
          <w:lang w:val="mi-NZ"/>
        </w:rPr>
      </w:pPr>
    </w:p>
    <w:p w14:paraId="288E57BD" w14:textId="77777777" w:rsidR="00620623" w:rsidRDefault="00620623" w:rsidP="00620623">
      <w:pPr>
        <w:rPr>
          <w:lang w:val="mi-NZ"/>
        </w:rPr>
      </w:pPr>
    </w:p>
    <w:p w14:paraId="676A46EB" w14:textId="77777777" w:rsidR="00620623" w:rsidRPr="00620623" w:rsidRDefault="00620623" w:rsidP="00620623">
      <w:pPr>
        <w:rPr>
          <w:lang w:val="mi-NZ"/>
        </w:rPr>
      </w:pPr>
    </w:p>
    <w:p w14:paraId="47CC0ED5" w14:textId="524E8604" w:rsid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4" w:name="_Toc227053598"/>
      <w:r>
        <w:rPr>
          <w:rFonts w:ascii="Century Gothic" w:hAnsi="Century Gothic"/>
          <w:b/>
          <w:bCs/>
          <w:lang w:val="mi-NZ"/>
        </w:rPr>
        <w:lastRenderedPageBreak/>
        <w:t>Woolworths Supermarket</w:t>
      </w:r>
      <w:bookmarkEnd w:id="4"/>
    </w:p>
    <w:p w14:paraId="5C086278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48B686A9" w14:textId="00DF45D9" w:rsidR="001C64CE" w:rsidRPr="001C64CE" w:rsidRDefault="001C64CE" w:rsidP="001C64CE">
      <w:p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 xml:space="preserve">Corner of </w:t>
      </w:r>
      <w:r>
        <w:rPr>
          <w:rFonts w:ascii="Century Gothic" w:hAnsi="Century Gothic"/>
          <w:lang w:val="mi-NZ"/>
        </w:rPr>
        <w:t>Worksop Road and Queen Street</w:t>
      </w:r>
      <w:r w:rsidRPr="001C64CE">
        <w:rPr>
          <w:rFonts w:ascii="Century Gothic" w:hAnsi="Century Gothic"/>
          <w:lang w:val="mi-NZ"/>
        </w:rPr>
        <w:t>, Masterton</w:t>
      </w:r>
    </w:p>
    <w:p w14:paraId="1D58DEE8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756C3821" w14:textId="2FD2DE65" w:rsidR="001C64CE" w:rsidRPr="001C64CE" w:rsidRDefault="001C64CE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Monday to Sunday</w:t>
      </w:r>
      <w:r w:rsidRPr="001C64CE">
        <w:rPr>
          <w:rFonts w:ascii="Century Gothic" w:hAnsi="Century Gothic"/>
          <w:lang w:val="mi-NZ"/>
        </w:rPr>
        <w:t>: 7am – 9pm</w:t>
      </w:r>
    </w:p>
    <w:p w14:paraId="53B23FA0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305E3BB8" w14:textId="77777777" w:rsidR="00666933" w:rsidRPr="00F54C74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four mobility parks at the entrance. </w:t>
      </w:r>
    </w:p>
    <w:p w14:paraId="2A25C98D" w14:textId="77777777" w:rsidR="00666933" w:rsidRPr="00F54C74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There are three parent parks at the entrance.</w:t>
      </w:r>
    </w:p>
    <w:p w14:paraId="06B1F98C" w14:textId="77777777" w:rsidR="00666933" w:rsidRPr="00DC2F45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 path to the door is asphalt and concrete.</w:t>
      </w:r>
    </w:p>
    <w:p w14:paraId="74BF22BC" w14:textId="77777777" w:rsidR="00666933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DC2F45">
        <w:rPr>
          <w:rFonts w:ascii="Century Gothic" w:hAnsi="Century Gothic"/>
          <w:lang w:val="mi-NZ"/>
        </w:rPr>
        <w:t>There are no steps or ramps.</w:t>
      </w:r>
      <w:r w:rsidRPr="00F54C74">
        <w:rPr>
          <w:rFonts w:ascii="Century Gothic" w:hAnsi="Century Gothic"/>
          <w:lang w:val="mi-NZ"/>
        </w:rPr>
        <w:t xml:space="preserve"> </w:t>
      </w:r>
    </w:p>
    <w:p w14:paraId="63A46CF2" w14:textId="77777777" w:rsidR="00666933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>T</w:t>
      </w:r>
      <w:r w:rsidRPr="00F54C74">
        <w:rPr>
          <w:rFonts w:ascii="Century Gothic" w:hAnsi="Century Gothic"/>
          <w:lang w:val="mi-NZ"/>
        </w:rPr>
        <w:t>here is one set of electric doors to enter the building that are triggered by an overhead sensor.</w:t>
      </w:r>
    </w:p>
    <w:p w14:paraId="35F47A46" w14:textId="77777777" w:rsidR="00666933" w:rsidRPr="0011157F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 w:rsidRPr="0011157F">
        <w:rPr>
          <w:rFonts w:ascii="Century Gothic" w:hAnsi="Century Gothic"/>
          <w:lang w:val="mi-NZ"/>
        </w:rPr>
        <w:t xml:space="preserve">There are metal one way gateline/turnstiles. </w:t>
      </w:r>
    </w:p>
    <w:p w14:paraId="7F039AA7" w14:textId="77777777" w:rsidR="00666933" w:rsidRPr="00F54C74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 staff can’t answer questions.</w:t>
      </w:r>
    </w:p>
    <w:p w14:paraId="485106F5" w14:textId="71434D65" w:rsidR="00666933" w:rsidRPr="00C825EB" w:rsidRDefault="00666933" w:rsidP="00666933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is a bench outside that you can use. </w:t>
      </w:r>
    </w:p>
    <w:p w14:paraId="64C764C4" w14:textId="0FDFDFC0" w:rsidR="00666933" w:rsidRPr="00666933" w:rsidRDefault="00614A66" w:rsidP="00666933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85888" behindDoc="1" locked="0" layoutInCell="1" allowOverlap="1" wp14:anchorId="6784BC71" wp14:editId="40D0671F">
            <wp:simplePos x="0" y="0"/>
            <wp:positionH relativeFrom="column">
              <wp:posOffset>0</wp:posOffset>
            </wp:positionH>
            <wp:positionV relativeFrom="paragraph">
              <wp:posOffset>330835</wp:posOffset>
            </wp:positionV>
            <wp:extent cx="2660650" cy="1995170"/>
            <wp:effectExtent l="0" t="0" r="6350" b="0"/>
            <wp:wrapTight wrapText="bothSides">
              <wp:wrapPolygon edited="0">
                <wp:start x="0" y="0"/>
                <wp:lineTo x="0" y="21449"/>
                <wp:lineTo x="21548" y="21449"/>
                <wp:lineTo x="21548" y="0"/>
                <wp:lineTo x="0" y="0"/>
              </wp:wrapPolygon>
            </wp:wrapTight>
            <wp:docPr id="1854885109" name="Picture 17" descr="Exterior of the Woolworths Supermarke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85109" name="Picture 17" descr="Exterior of the Woolworths Supermarket&#10;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86912" behindDoc="1" locked="0" layoutInCell="1" allowOverlap="1" wp14:anchorId="704E9FF7" wp14:editId="13E12EE3">
            <wp:simplePos x="0" y="0"/>
            <wp:positionH relativeFrom="column">
              <wp:posOffset>2924175</wp:posOffset>
            </wp:positionH>
            <wp:positionV relativeFrom="paragraph">
              <wp:posOffset>324485</wp:posOffset>
            </wp:positionV>
            <wp:extent cx="2669540" cy="2002155"/>
            <wp:effectExtent l="38100" t="38100" r="35560" b="29845"/>
            <wp:wrapTight wrapText="bothSides">
              <wp:wrapPolygon edited="0">
                <wp:start x="-308" y="-411"/>
                <wp:lineTo x="-308" y="21785"/>
                <wp:lineTo x="21785" y="21785"/>
                <wp:lineTo x="21785" y="-411"/>
                <wp:lineTo x="-308" y="-411"/>
              </wp:wrapPolygon>
            </wp:wrapTight>
            <wp:docPr id="1363051612" name="Picture 18" descr="Electric entrance 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51612" name="Picture 18" descr="Electric entrance doors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00215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933"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4624" behindDoc="1" locked="0" layoutInCell="1" allowOverlap="1" wp14:anchorId="13C470E9" wp14:editId="393DD355">
            <wp:simplePos x="0" y="0"/>
            <wp:positionH relativeFrom="column">
              <wp:posOffset>0</wp:posOffset>
            </wp:positionH>
            <wp:positionV relativeFrom="paragraph">
              <wp:posOffset>2505075</wp:posOffset>
            </wp:positionV>
            <wp:extent cx="2571750" cy="1929130"/>
            <wp:effectExtent l="0" t="0" r="6350" b="1270"/>
            <wp:wrapTight wrapText="bothSides">
              <wp:wrapPolygon edited="0">
                <wp:start x="0" y="0"/>
                <wp:lineTo x="0" y="21472"/>
                <wp:lineTo x="21547" y="21472"/>
                <wp:lineTo x="21547" y="0"/>
                <wp:lineTo x="0" y="0"/>
              </wp:wrapPolygon>
            </wp:wrapTight>
            <wp:docPr id="344386431" name="Picture 19" descr="Second electric entrance doors to store with flower stand to the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86431" name="Picture 19" descr="Second electric entrance doors to store with flower stand to the right. 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933" w:rsidRPr="00666933">
        <w:rPr>
          <w:rFonts w:ascii="Century Gothic" w:hAnsi="Century Gothic"/>
          <w:b/>
          <w:bCs/>
          <w:lang w:val="mi-NZ"/>
        </w:rPr>
        <w:t>Location photos:</w:t>
      </w:r>
    </w:p>
    <w:p w14:paraId="5D58BD2C" w14:textId="1F028F29" w:rsidR="00666933" w:rsidRDefault="00666933" w:rsidP="001C64CE">
      <w:pPr>
        <w:rPr>
          <w:rFonts w:ascii="Century Gothic" w:hAnsi="Century Gothic"/>
          <w:b/>
          <w:bCs/>
          <w:lang w:val="mi-NZ"/>
        </w:rPr>
      </w:pPr>
    </w:p>
    <w:p w14:paraId="5A233BB8" w14:textId="77777777" w:rsidR="00666933" w:rsidRDefault="00666933" w:rsidP="001C64CE">
      <w:pPr>
        <w:rPr>
          <w:rFonts w:ascii="Century Gothic" w:hAnsi="Century Gothic"/>
          <w:b/>
          <w:bCs/>
          <w:lang w:val="mi-NZ"/>
        </w:rPr>
      </w:pPr>
    </w:p>
    <w:p w14:paraId="783FBDB4" w14:textId="491F3FD6" w:rsidR="001C64CE" w:rsidRDefault="001C64CE" w:rsidP="001C64CE">
      <w:pPr>
        <w:rPr>
          <w:rFonts w:ascii="Century Gothic" w:hAnsi="Century Gothic"/>
          <w:b/>
          <w:bCs/>
          <w:lang w:val="mi-NZ"/>
        </w:rPr>
      </w:pPr>
    </w:p>
    <w:p w14:paraId="1CC8D0A5" w14:textId="17F73AC2" w:rsidR="00C825EB" w:rsidRDefault="00C825EB" w:rsidP="00C825EB">
      <w:pPr>
        <w:rPr>
          <w:rFonts w:ascii="Century Gothic" w:hAnsi="Century Gothic"/>
          <w:b/>
          <w:bCs/>
          <w:lang w:val="mi-NZ"/>
        </w:rPr>
      </w:pPr>
    </w:p>
    <w:p w14:paraId="23B526E2" w14:textId="05CDAC13" w:rsidR="00C825EB" w:rsidRDefault="00C825EB" w:rsidP="00C825EB">
      <w:pPr>
        <w:rPr>
          <w:rFonts w:ascii="Century Gothic" w:hAnsi="Century Gothic"/>
          <w:b/>
          <w:bCs/>
          <w:lang w:val="mi-NZ"/>
        </w:rPr>
      </w:pPr>
    </w:p>
    <w:p w14:paraId="0066C0C1" w14:textId="52F97BF8" w:rsidR="00C825EB" w:rsidRDefault="00C825EB" w:rsidP="00C825EB">
      <w:pPr>
        <w:rPr>
          <w:rFonts w:ascii="Century Gothic" w:hAnsi="Century Gothic"/>
          <w:b/>
          <w:bCs/>
          <w:lang w:val="mi-NZ"/>
        </w:rPr>
      </w:pPr>
    </w:p>
    <w:p w14:paraId="1348F588" w14:textId="65FBA793" w:rsidR="00C825EB" w:rsidRDefault="00C825EB" w:rsidP="00C825EB">
      <w:pPr>
        <w:rPr>
          <w:rFonts w:ascii="Century Gothic" w:hAnsi="Century Gothic"/>
          <w:b/>
          <w:bCs/>
          <w:lang w:val="mi-NZ"/>
        </w:rPr>
      </w:pPr>
    </w:p>
    <w:p w14:paraId="05168424" w14:textId="5AD53BA5" w:rsidR="008C2C1D" w:rsidRDefault="00666933" w:rsidP="00666933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lang w:val="mi-NZ"/>
        </w:rPr>
        <w:br w:type="page"/>
      </w:r>
    </w:p>
    <w:p w14:paraId="379D35DE" w14:textId="11870D51" w:rsidR="001C64CE" w:rsidRP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5" w:name="_Toc227053599"/>
      <w:r>
        <w:rPr>
          <w:rFonts w:ascii="Century Gothic" w:hAnsi="Century Gothic"/>
          <w:b/>
          <w:bCs/>
          <w:lang w:val="mi-NZ"/>
        </w:rPr>
        <w:lastRenderedPageBreak/>
        <w:t>Mitre 10 Mega</w:t>
      </w:r>
      <w:bookmarkEnd w:id="5"/>
    </w:p>
    <w:p w14:paraId="6453F14D" w14:textId="073CC5A3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035D166E" w14:textId="671A9132" w:rsidR="001C64CE" w:rsidRPr="001C64CE" w:rsidRDefault="001C64CE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159-167 Ngaumutawa Road</w:t>
      </w:r>
      <w:r w:rsidRPr="001C64CE">
        <w:rPr>
          <w:rFonts w:ascii="Century Gothic" w:hAnsi="Century Gothic"/>
          <w:lang w:val="mi-NZ"/>
        </w:rPr>
        <w:t>, Masterton</w:t>
      </w:r>
    </w:p>
    <w:p w14:paraId="25322C51" w14:textId="47DB69BA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06D5E132" w14:textId="6D5CA6DF" w:rsidR="001C64CE" w:rsidRPr="001C64CE" w:rsidRDefault="001C64CE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Weekdays:</w:t>
      </w:r>
      <w:r w:rsidRPr="001C64CE">
        <w:rPr>
          <w:rFonts w:ascii="Century Gothic" w:hAnsi="Century Gothic"/>
          <w:lang w:val="mi-NZ"/>
        </w:rPr>
        <w:t xml:space="preserve"> 7am – </w:t>
      </w:r>
      <w:r>
        <w:rPr>
          <w:rFonts w:ascii="Century Gothic" w:hAnsi="Century Gothic"/>
          <w:lang w:val="mi-NZ"/>
        </w:rPr>
        <w:t>6</w:t>
      </w:r>
      <w:r w:rsidRPr="001C64CE">
        <w:rPr>
          <w:rFonts w:ascii="Century Gothic" w:hAnsi="Century Gothic"/>
          <w:lang w:val="mi-NZ"/>
        </w:rPr>
        <w:t>pm</w:t>
      </w:r>
      <w:r w:rsidR="0011157F">
        <w:rPr>
          <w:rFonts w:ascii="Century Gothic" w:hAnsi="Century Gothic"/>
          <w:lang w:val="mi-NZ"/>
        </w:rPr>
        <w:br/>
      </w:r>
      <w:r>
        <w:rPr>
          <w:rFonts w:ascii="Century Gothic" w:hAnsi="Century Gothic"/>
          <w:lang w:val="mi-NZ"/>
        </w:rPr>
        <w:t xml:space="preserve">Weekends: </w:t>
      </w:r>
      <w:r w:rsidR="00EB6D59">
        <w:rPr>
          <w:rFonts w:ascii="Century Gothic" w:hAnsi="Century Gothic"/>
          <w:lang w:val="mi-NZ"/>
        </w:rPr>
        <w:t>8am – 6pm</w:t>
      </w:r>
    </w:p>
    <w:p w14:paraId="3635B574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7DB7ABE2" w14:textId="6A312500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four mobility parks at the entrance. </w:t>
      </w:r>
    </w:p>
    <w:p w14:paraId="1B7EE592" w14:textId="027350E9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three parent parks at the entrance. </w:t>
      </w:r>
    </w:p>
    <w:p w14:paraId="4AA835BB" w14:textId="3A1DE31C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 path to the door is all asphalt and concrete. </w:t>
      </w:r>
    </w:p>
    <w:p w14:paraId="06BE9FA5" w14:textId="6F6AC772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no ramps or steps to enter. </w:t>
      </w:r>
    </w:p>
    <w:p w14:paraId="34E97F89" w14:textId="2EE8E8D1" w:rsidR="00EB6D59" w:rsidRPr="0011157F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 w:rsidRPr="0011157F">
        <w:rPr>
          <w:rFonts w:ascii="Century Gothic" w:hAnsi="Century Gothic"/>
          <w:lang w:val="mi-NZ"/>
        </w:rPr>
        <w:t xml:space="preserve">There is an electric door to enter that is triggered by a sensor. These doors only open from the outside, once you enter you will need to </w:t>
      </w:r>
      <w:r w:rsidR="00F54C74" w:rsidRPr="0011157F">
        <w:rPr>
          <w:rFonts w:ascii="Century Gothic" w:hAnsi="Century Gothic"/>
          <w:lang w:val="mi-NZ"/>
        </w:rPr>
        <w:t>go through the store and exit through the till area unless you wait for someone else to enter when the doors will open</w:t>
      </w:r>
      <w:r w:rsidR="0011157F" w:rsidRPr="0011157F">
        <w:rPr>
          <w:rFonts w:ascii="Century Gothic" w:hAnsi="Century Gothic"/>
          <w:lang w:val="mi-NZ"/>
        </w:rPr>
        <w:t xml:space="preserve"> again</w:t>
      </w:r>
      <w:r w:rsidR="00F54C74" w:rsidRPr="0011157F">
        <w:rPr>
          <w:rFonts w:ascii="Century Gothic" w:hAnsi="Century Gothic"/>
          <w:lang w:val="mi-NZ"/>
        </w:rPr>
        <w:t>.</w:t>
      </w:r>
    </w:p>
    <w:p w14:paraId="48B731E3" w14:textId="131F1894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There are metal one way gateline/turnstiles</w:t>
      </w:r>
      <w:r w:rsidR="0011157F">
        <w:rPr>
          <w:rFonts w:ascii="Century Gothic" w:hAnsi="Century Gothic"/>
          <w:lang w:val="mi-NZ"/>
        </w:rPr>
        <w:t xml:space="preserve"> into the store</w:t>
      </w:r>
      <w:r>
        <w:rPr>
          <w:rFonts w:ascii="Century Gothic" w:hAnsi="Century Gothic"/>
          <w:lang w:val="mi-NZ"/>
        </w:rPr>
        <w:t xml:space="preserve">. </w:t>
      </w:r>
    </w:p>
    <w:p w14:paraId="127E7BA8" w14:textId="6FD2BCA0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 staff can</w:t>
      </w:r>
      <w:r w:rsidR="00147F55">
        <w:rPr>
          <w:rFonts w:ascii="Century Gothic" w:hAnsi="Century Gothic"/>
          <w:lang w:val="mi-NZ"/>
        </w:rPr>
        <w:t>’</w:t>
      </w:r>
      <w:r>
        <w:rPr>
          <w:rFonts w:ascii="Century Gothic" w:hAnsi="Century Gothic"/>
          <w:lang w:val="mi-NZ"/>
        </w:rPr>
        <w:t>t answer questions.</w:t>
      </w:r>
    </w:p>
    <w:p w14:paraId="457EEBBF" w14:textId="2887F29B" w:rsidR="001C64CE" w:rsidRPr="00F54C74" w:rsidRDefault="00EB6D59" w:rsidP="001C64C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is a bench outside that you can </w:t>
      </w:r>
      <w:r w:rsidR="00147F55">
        <w:rPr>
          <w:rFonts w:ascii="Century Gothic" w:hAnsi="Century Gothic"/>
          <w:lang w:val="mi-NZ"/>
        </w:rPr>
        <w:t>sit on</w:t>
      </w:r>
      <w:r>
        <w:rPr>
          <w:rFonts w:ascii="Century Gothic" w:hAnsi="Century Gothic"/>
          <w:lang w:val="mi-NZ"/>
        </w:rPr>
        <w:t xml:space="preserve">. </w:t>
      </w:r>
    </w:p>
    <w:p w14:paraId="31DD75DF" w14:textId="3B94863C" w:rsidR="00666933" w:rsidRDefault="00E14B24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6432" behindDoc="1" locked="0" layoutInCell="1" allowOverlap="1" wp14:anchorId="517F673C" wp14:editId="24AA0542">
            <wp:simplePos x="0" y="0"/>
            <wp:positionH relativeFrom="column">
              <wp:posOffset>3133090</wp:posOffset>
            </wp:positionH>
            <wp:positionV relativeFrom="paragraph">
              <wp:posOffset>315595</wp:posOffset>
            </wp:positionV>
            <wp:extent cx="2496185" cy="1872615"/>
            <wp:effectExtent l="0" t="0" r="5715" b="0"/>
            <wp:wrapTight wrapText="bothSides">
              <wp:wrapPolygon edited="0">
                <wp:start x="0" y="0"/>
                <wp:lineTo x="0" y="21388"/>
                <wp:lineTo x="21540" y="21388"/>
                <wp:lineTo x="21540" y="0"/>
                <wp:lineTo x="0" y="0"/>
              </wp:wrapPolygon>
            </wp:wrapTight>
            <wp:docPr id="291314002" name="Picture 10" descr="Turnstiles inside the ent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14002" name="Picture 10" descr="Turnstiles inside the entranc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7456" behindDoc="1" locked="0" layoutInCell="1" allowOverlap="1" wp14:anchorId="651DA805" wp14:editId="56B2CE87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2497455" cy="1872615"/>
            <wp:effectExtent l="0" t="0" r="4445" b="0"/>
            <wp:wrapTight wrapText="bothSides">
              <wp:wrapPolygon edited="0">
                <wp:start x="0" y="0"/>
                <wp:lineTo x="0" y="21388"/>
                <wp:lineTo x="21529" y="21388"/>
                <wp:lineTo x="21529" y="0"/>
                <wp:lineTo x="0" y="0"/>
              </wp:wrapPolygon>
            </wp:wrapTight>
            <wp:docPr id="802171381" name="Picture 8" descr="Electronic sensor door next to ‘come on in’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71381" name="Picture 8" descr="Electronic sensor door next to ‘come on in’ sign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4CE" w:rsidRPr="001C64CE">
        <w:rPr>
          <w:rFonts w:ascii="Century Gothic" w:hAnsi="Century Gothic"/>
          <w:b/>
          <w:bCs/>
          <w:lang w:val="mi-NZ"/>
        </w:rPr>
        <w:t>Location photos:</w:t>
      </w:r>
    </w:p>
    <w:p w14:paraId="336161DA" w14:textId="3CC392A1" w:rsidR="00F54C74" w:rsidRDefault="00E14B24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4384" behindDoc="1" locked="0" layoutInCell="1" allowOverlap="1" wp14:anchorId="1A2E255B" wp14:editId="074B1DE0">
            <wp:simplePos x="0" y="0"/>
            <wp:positionH relativeFrom="column">
              <wp:posOffset>3122295</wp:posOffset>
            </wp:positionH>
            <wp:positionV relativeFrom="paragraph">
              <wp:posOffset>1859915</wp:posOffset>
            </wp:positionV>
            <wp:extent cx="2506980" cy="1880235"/>
            <wp:effectExtent l="0" t="0" r="0" b="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615387844" name="Picture 12" descr="Far away picture of Mitre 10 Mega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87844" name="Picture 12" descr="Far away picture of Mitre 10 Mega buildi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5408" behindDoc="1" locked="0" layoutInCell="1" allowOverlap="1" wp14:anchorId="143F2955" wp14:editId="16B22519">
            <wp:simplePos x="0" y="0"/>
            <wp:positionH relativeFrom="column">
              <wp:posOffset>0</wp:posOffset>
            </wp:positionH>
            <wp:positionV relativeFrom="paragraph">
              <wp:posOffset>1867535</wp:posOffset>
            </wp:positionV>
            <wp:extent cx="2497455" cy="1872615"/>
            <wp:effectExtent l="0" t="0" r="4445" b="0"/>
            <wp:wrapTight wrapText="bothSides">
              <wp:wrapPolygon edited="0">
                <wp:start x="0" y="0"/>
                <wp:lineTo x="0" y="21388"/>
                <wp:lineTo x="21529" y="21388"/>
                <wp:lineTo x="21529" y="0"/>
                <wp:lineTo x="0" y="0"/>
              </wp:wrapPolygon>
            </wp:wrapTight>
            <wp:docPr id="11280827" name="Picture 11" descr="Bench outside the ent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827" name="Picture 11" descr="Bench outside the entranc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933">
        <w:rPr>
          <w:rFonts w:ascii="Century Gothic" w:hAnsi="Century Gothic"/>
          <w:b/>
          <w:bCs/>
          <w:lang w:val="mi-NZ"/>
        </w:rPr>
        <w:br w:type="page"/>
      </w:r>
    </w:p>
    <w:p w14:paraId="75464CED" w14:textId="69584C95" w:rsidR="001C64CE" w:rsidRP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6" w:name="_Toc227053600"/>
      <w:r w:rsidRPr="001C64CE">
        <w:rPr>
          <w:rFonts w:ascii="Century Gothic" w:hAnsi="Century Gothic"/>
          <w:b/>
          <w:bCs/>
          <w:lang w:val="mi-NZ"/>
        </w:rPr>
        <w:lastRenderedPageBreak/>
        <w:t>The Warehouse</w:t>
      </w:r>
      <w:bookmarkEnd w:id="6"/>
    </w:p>
    <w:p w14:paraId="14ACC5B8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4329D12D" w14:textId="634DB641" w:rsidR="001C64CE" w:rsidRPr="001C64CE" w:rsidRDefault="001C64CE" w:rsidP="001C64CE">
      <w:pPr>
        <w:rPr>
          <w:rFonts w:ascii="Century Gothic" w:hAnsi="Century Gothic"/>
          <w:lang w:val="mi-NZ"/>
        </w:rPr>
      </w:pPr>
      <w:r w:rsidRPr="001C64CE">
        <w:rPr>
          <w:rFonts w:ascii="Century Gothic" w:hAnsi="Century Gothic"/>
          <w:lang w:val="mi-NZ"/>
        </w:rPr>
        <w:t xml:space="preserve">Corner of </w:t>
      </w:r>
      <w:r w:rsidR="00EB6D59">
        <w:rPr>
          <w:rFonts w:ascii="Century Gothic" w:hAnsi="Century Gothic"/>
          <w:lang w:val="mi-NZ"/>
        </w:rPr>
        <w:t xml:space="preserve">Chapel </w:t>
      </w:r>
      <w:r w:rsidRPr="001C64CE">
        <w:rPr>
          <w:rFonts w:ascii="Century Gothic" w:hAnsi="Century Gothic"/>
          <w:lang w:val="mi-NZ"/>
        </w:rPr>
        <w:t>Street and</w:t>
      </w:r>
      <w:r w:rsidR="00EB6D59">
        <w:rPr>
          <w:rFonts w:ascii="Century Gothic" w:hAnsi="Century Gothic"/>
          <w:lang w:val="mi-NZ"/>
        </w:rPr>
        <w:t xml:space="preserve"> Russell</w:t>
      </w:r>
      <w:r w:rsidRPr="001C64CE">
        <w:rPr>
          <w:rFonts w:ascii="Century Gothic" w:hAnsi="Century Gothic"/>
          <w:lang w:val="mi-NZ"/>
        </w:rPr>
        <w:t xml:space="preserve"> Street, Masterton</w:t>
      </w:r>
    </w:p>
    <w:p w14:paraId="364A8111" w14:textId="72F150C4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63463B38" w14:textId="4D3FDDD6" w:rsidR="001C64CE" w:rsidRPr="001C64CE" w:rsidRDefault="001C64CE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Monday to Sunday</w:t>
      </w:r>
      <w:r w:rsidRPr="001C64CE">
        <w:rPr>
          <w:rFonts w:ascii="Century Gothic" w:hAnsi="Century Gothic"/>
          <w:lang w:val="mi-NZ"/>
        </w:rPr>
        <w:t xml:space="preserve">: </w:t>
      </w:r>
      <w:r w:rsidR="00EB6D59">
        <w:rPr>
          <w:rFonts w:ascii="Century Gothic" w:hAnsi="Century Gothic"/>
          <w:lang w:val="mi-NZ"/>
        </w:rPr>
        <w:t>8</w:t>
      </w:r>
      <w:r w:rsidRPr="001C64CE">
        <w:rPr>
          <w:rFonts w:ascii="Century Gothic" w:hAnsi="Century Gothic"/>
          <w:lang w:val="mi-NZ"/>
        </w:rPr>
        <w:t>am – 9pm</w:t>
      </w:r>
    </w:p>
    <w:p w14:paraId="185ACF94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6EDA1A62" w14:textId="669A5A4B" w:rsidR="001C64CE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three mobility parks at the entrance. </w:t>
      </w:r>
    </w:p>
    <w:p w14:paraId="5D318EB0" w14:textId="77777777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 path to the door is all asphalt and concrete. </w:t>
      </w:r>
    </w:p>
    <w:p w14:paraId="513BEA00" w14:textId="77777777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no ramps or steps to enter. </w:t>
      </w:r>
    </w:p>
    <w:p w14:paraId="21341736" w14:textId="2E805687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two sets of electric doors to enter that are triggered by a sensor. </w:t>
      </w:r>
    </w:p>
    <w:p w14:paraId="028CE9B4" w14:textId="331148F9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 staff can</w:t>
      </w:r>
      <w:r w:rsidR="00147F55">
        <w:rPr>
          <w:rFonts w:ascii="Century Gothic" w:hAnsi="Century Gothic"/>
          <w:lang w:val="mi-NZ"/>
        </w:rPr>
        <w:t>’</w:t>
      </w:r>
      <w:r>
        <w:rPr>
          <w:rFonts w:ascii="Century Gothic" w:hAnsi="Century Gothic"/>
          <w:lang w:val="mi-NZ"/>
        </w:rPr>
        <w:t>t answer questions.</w:t>
      </w:r>
    </w:p>
    <w:p w14:paraId="72EE60D9" w14:textId="366C2233" w:rsidR="00EB6D59" w:rsidRPr="00EB6D59" w:rsidRDefault="00EB6D59" w:rsidP="00EB6D59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is a bench inside the foyer that you can </w:t>
      </w:r>
      <w:r w:rsidR="00147F55">
        <w:rPr>
          <w:rFonts w:ascii="Century Gothic" w:hAnsi="Century Gothic"/>
          <w:lang w:val="mi-NZ"/>
        </w:rPr>
        <w:t>sit on</w:t>
      </w:r>
      <w:r>
        <w:rPr>
          <w:rFonts w:ascii="Century Gothic" w:hAnsi="Century Gothic"/>
          <w:lang w:val="mi-NZ"/>
        </w:rPr>
        <w:t xml:space="preserve">. </w:t>
      </w:r>
    </w:p>
    <w:p w14:paraId="572C6528" w14:textId="77777777" w:rsidR="00EB6D59" w:rsidRPr="00EB6D59" w:rsidRDefault="00EB6D59" w:rsidP="00147F55">
      <w:pPr>
        <w:pStyle w:val="ListParagraph"/>
        <w:rPr>
          <w:rFonts w:ascii="Century Gothic" w:hAnsi="Century Gothic"/>
          <w:b/>
          <w:bCs/>
          <w:lang w:val="mi-NZ"/>
        </w:rPr>
      </w:pPr>
    </w:p>
    <w:p w14:paraId="40331597" w14:textId="3EADF7E2" w:rsidR="001C64CE" w:rsidRDefault="00F51285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0528" behindDoc="1" locked="0" layoutInCell="1" allowOverlap="1" wp14:anchorId="2140CD18" wp14:editId="17B6C81A">
            <wp:simplePos x="0" y="0"/>
            <wp:positionH relativeFrom="column">
              <wp:posOffset>2988310</wp:posOffset>
            </wp:positionH>
            <wp:positionV relativeFrom="paragraph">
              <wp:posOffset>354330</wp:posOffset>
            </wp:positionV>
            <wp:extent cx="2804795" cy="2103755"/>
            <wp:effectExtent l="0" t="0" r="1905" b="4445"/>
            <wp:wrapTight wrapText="bothSides">
              <wp:wrapPolygon edited="0">
                <wp:start x="0" y="0"/>
                <wp:lineTo x="0" y="21515"/>
                <wp:lineTo x="21517" y="21515"/>
                <wp:lineTo x="21517" y="0"/>
                <wp:lineTo x="0" y="0"/>
              </wp:wrapPolygon>
            </wp:wrapTight>
            <wp:docPr id="1103008342" name="Picture 14" descr="First set of electric entrance door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08342" name="Picture 14" descr="First set of electric entrance doors&#10;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8480" behindDoc="1" locked="0" layoutInCell="1" allowOverlap="1" wp14:anchorId="4AA2AD73" wp14:editId="7F5354BB">
            <wp:simplePos x="0" y="0"/>
            <wp:positionH relativeFrom="column">
              <wp:posOffset>2988310</wp:posOffset>
            </wp:positionH>
            <wp:positionV relativeFrom="paragraph">
              <wp:posOffset>2570480</wp:posOffset>
            </wp:positionV>
            <wp:extent cx="2804795" cy="2103755"/>
            <wp:effectExtent l="0" t="0" r="1905" b="4445"/>
            <wp:wrapTight wrapText="bothSides">
              <wp:wrapPolygon edited="0">
                <wp:start x="0" y="0"/>
                <wp:lineTo x="0" y="21515"/>
                <wp:lineTo x="21517" y="21515"/>
                <wp:lineTo x="21517" y="0"/>
                <wp:lineTo x="0" y="0"/>
              </wp:wrapPolygon>
            </wp:wrapTight>
            <wp:docPr id="919110649" name="Picture 16" descr="Second set of electric doors to enter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10649" name="Picture 16" descr="Second set of electric doors to enter stor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69504" behindDoc="1" locked="0" layoutInCell="1" allowOverlap="1" wp14:anchorId="138DAF3A" wp14:editId="1A1F52D2">
            <wp:simplePos x="0" y="0"/>
            <wp:positionH relativeFrom="column">
              <wp:posOffset>0</wp:posOffset>
            </wp:positionH>
            <wp:positionV relativeFrom="paragraph">
              <wp:posOffset>2570511</wp:posOffset>
            </wp:positionV>
            <wp:extent cx="2820670" cy="2115820"/>
            <wp:effectExtent l="0" t="0" r="0" b="5080"/>
            <wp:wrapTight wrapText="bothSides">
              <wp:wrapPolygon edited="0">
                <wp:start x="0" y="0"/>
                <wp:lineTo x="0" y="21522"/>
                <wp:lineTo x="21493" y="21522"/>
                <wp:lineTo x="21493" y="0"/>
                <wp:lineTo x="0" y="0"/>
              </wp:wrapPolygon>
            </wp:wrapTight>
            <wp:docPr id="659207173" name="Picture 15" descr="Public bench in the fo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07173" name="Picture 15" descr="Public bench in the foyer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1552" behindDoc="1" locked="0" layoutInCell="1" allowOverlap="1" wp14:anchorId="7FE8722B" wp14:editId="5F89364B">
            <wp:simplePos x="0" y="0"/>
            <wp:positionH relativeFrom="column">
              <wp:posOffset>0</wp:posOffset>
            </wp:positionH>
            <wp:positionV relativeFrom="paragraph">
              <wp:posOffset>351155</wp:posOffset>
            </wp:positionV>
            <wp:extent cx="2820670" cy="2115820"/>
            <wp:effectExtent l="0" t="0" r="0" b="5080"/>
            <wp:wrapTight wrapText="bothSides">
              <wp:wrapPolygon edited="0">
                <wp:start x="0" y="0"/>
                <wp:lineTo x="0" y="21522"/>
                <wp:lineTo x="21493" y="21522"/>
                <wp:lineTo x="21493" y="0"/>
                <wp:lineTo x="0" y="0"/>
              </wp:wrapPolygon>
            </wp:wrapTight>
            <wp:docPr id="1463076833" name="Picture 13" descr="Exterior of The Warehouse and Warehouse Sta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76833" name="Picture 13" descr="Exterior of The Warehouse and Warehouse Stationary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4CE" w:rsidRPr="001C64CE">
        <w:rPr>
          <w:rFonts w:ascii="Century Gothic" w:hAnsi="Century Gothic"/>
          <w:b/>
          <w:bCs/>
          <w:lang w:val="mi-NZ"/>
        </w:rPr>
        <w:t>Location photos:</w:t>
      </w:r>
    </w:p>
    <w:p w14:paraId="3BF04E83" w14:textId="3E9D36C9" w:rsidR="001C64CE" w:rsidRPr="00566AC3" w:rsidRDefault="00666933" w:rsidP="00566AC3">
      <w:pPr>
        <w:rPr>
          <w:rFonts w:ascii="Century Gothic" w:eastAsiaTheme="majorEastAsia" w:hAnsi="Century Gothic" w:cstheme="majorBidi"/>
          <w:b/>
          <w:bCs/>
          <w:color w:val="0F4761" w:themeColor="accent1" w:themeShade="BF"/>
          <w:sz w:val="40"/>
          <w:szCs w:val="40"/>
          <w:lang w:val="mi-NZ"/>
        </w:rPr>
      </w:pPr>
      <w:r>
        <w:rPr>
          <w:rFonts w:ascii="Century Gothic" w:hAnsi="Century Gothic"/>
          <w:b/>
          <w:bCs/>
          <w:lang w:val="mi-NZ"/>
        </w:rPr>
        <w:br w:type="page"/>
      </w:r>
    </w:p>
    <w:p w14:paraId="2437727D" w14:textId="0F6AFDB5" w:rsid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7" w:name="_Toc227053601"/>
      <w:r>
        <w:rPr>
          <w:rFonts w:ascii="Century Gothic" w:hAnsi="Century Gothic"/>
          <w:b/>
          <w:bCs/>
          <w:lang w:val="mi-NZ"/>
        </w:rPr>
        <w:lastRenderedPageBreak/>
        <w:t>Solway Supermarket</w:t>
      </w:r>
      <w:bookmarkEnd w:id="7"/>
    </w:p>
    <w:p w14:paraId="327F8962" w14:textId="1306B4CB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61C6497E" w14:textId="5EA3B94F" w:rsidR="001C64CE" w:rsidRPr="001C64CE" w:rsidRDefault="00F54C74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218 High</w:t>
      </w:r>
      <w:r w:rsidR="001C64CE" w:rsidRPr="001C64CE">
        <w:rPr>
          <w:rFonts w:ascii="Century Gothic" w:hAnsi="Century Gothic"/>
          <w:lang w:val="mi-NZ"/>
        </w:rPr>
        <w:t xml:space="preserve"> Street, Masterton</w:t>
      </w:r>
    </w:p>
    <w:p w14:paraId="0EFE5F43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5C47FFF4" w14:textId="5E9084E1" w:rsidR="00F54C74" w:rsidRPr="001C64CE" w:rsidRDefault="00F54C74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Weekdays</w:t>
      </w:r>
      <w:r w:rsidR="001C64CE" w:rsidRPr="001C64CE">
        <w:rPr>
          <w:rFonts w:ascii="Century Gothic" w:hAnsi="Century Gothic"/>
          <w:lang w:val="mi-NZ"/>
        </w:rPr>
        <w:t xml:space="preserve">: </w:t>
      </w:r>
      <w:r>
        <w:rPr>
          <w:rFonts w:ascii="Century Gothic" w:hAnsi="Century Gothic"/>
          <w:lang w:val="mi-NZ"/>
        </w:rPr>
        <w:t>6</w:t>
      </w:r>
      <w:r w:rsidR="001C64CE" w:rsidRPr="001C64CE">
        <w:rPr>
          <w:rFonts w:ascii="Century Gothic" w:hAnsi="Century Gothic"/>
          <w:lang w:val="mi-NZ"/>
        </w:rPr>
        <w:t xml:space="preserve">am – </w:t>
      </w:r>
      <w:r>
        <w:rPr>
          <w:rFonts w:ascii="Century Gothic" w:hAnsi="Century Gothic"/>
          <w:lang w:val="mi-NZ"/>
        </w:rPr>
        <w:t>8</w:t>
      </w:r>
      <w:r w:rsidR="001C64CE" w:rsidRPr="001C64CE">
        <w:rPr>
          <w:rFonts w:ascii="Century Gothic" w:hAnsi="Century Gothic"/>
          <w:lang w:val="mi-NZ"/>
        </w:rPr>
        <w:t>pm</w:t>
      </w:r>
      <w:r w:rsidR="000243D6">
        <w:rPr>
          <w:rFonts w:ascii="Century Gothic" w:hAnsi="Century Gothic"/>
          <w:lang w:val="mi-NZ"/>
        </w:rPr>
        <w:br/>
      </w:r>
      <w:r>
        <w:rPr>
          <w:rFonts w:ascii="Century Gothic" w:hAnsi="Century Gothic"/>
          <w:lang w:val="mi-NZ"/>
        </w:rPr>
        <w:t>Saturday: 7am – 8pm</w:t>
      </w:r>
      <w:r w:rsidR="000243D6">
        <w:rPr>
          <w:rFonts w:ascii="Century Gothic" w:hAnsi="Century Gothic"/>
          <w:lang w:val="mi-NZ"/>
        </w:rPr>
        <w:br/>
      </w:r>
      <w:r>
        <w:rPr>
          <w:rFonts w:ascii="Century Gothic" w:hAnsi="Century Gothic"/>
          <w:lang w:val="mi-NZ"/>
        </w:rPr>
        <w:t>Sunday: 8am – 7pm</w:t>
      </w:r>
    </w:p>
    <w:p w14:paraId="45CB5E6D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2620D96F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There are two mobility parks outside the entrance.</w:t>
      </w:r>
    </w:p>
    <w:p w14:paraId="55423BBC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 path to the door is all asphalt and concrete with a cut curb.</w:t>
      </w:r>
    </w:p>
    <w:p w14:paraId="68FA6EEA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There is a bollard in the middle of the entrance which may block the entrance for power chairs and large wheel chairs.</w:t>
      </w:r>
    </w:p>
    <w:p w14:paraId="6A7DFC1E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There are no steps or ramps required to enter.</w:t>
      </w:r>
    </w:p>
    <w:p w14:paraId="7E3E076D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There is one set of electric doors to enter the building that are triggered by an overhead sensor.</w:t>
      </w:r>
    </w:p>
    <w:p w14:paraId="2CAFDC75" w14:textId="77777777" w:rsidR="000243D6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 staff can't answer any questions.</w:t>
      </w:r>
    </w:p>
    <w:p w14:paraId="25F2499A" w14:textId="71A931B8" w:rsidR="001C64CE" w:rsidRPr="000243D6" w:rsidRDefault="000243D6" w:rsidP="000243D6">
      <w:pPr>
        <w:pStyle w:val="ListParagraph"/>
        <w:numPr>
          <w:ilvl w:val="0"/>
          <w:numId w:val="5"/>
        </w:numPr>
        <w:rPr>
          <w:rFonts w:ascii="Century Gothic" w:hAnsi="Century Gothic"/>
          <w:lang w:val="mi-NZ"/>
        </w:rPr>
      </w:pPr>
      <w:r w:rsidRPr="000243D6">
        <w:rPr>
          <w:rFonts w:ascii="Century Gothic" w:hAnsi="Century Gothic"/>
          <w:lang w:val="mi-NZ"/>
        </w:rPr>
        <w:t>There are no places to sit down.</w:t>
      </w:r>
    </w:p>
    <w:p w14:paraId="5AFE4FCB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photos:</w:t>
      </w:r>
    </w:p>
    <w:p w14:paraId="13D5B609" w14:textId="0A0C43AE" w:rsidR="001C64CE" w:rsidRDefault="000243D6" w:rsidP="001C64CE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inline distT="0" distB="0" distL="0" distR="0" wp14:anchorId="0A6EFC43" wp14:editId="4BA08311">
            <wp:extent cx="2661227" cy="1996068"/>
            <wp:effectExtent l="0" t="0" r="6350" b="0"/>
            <wp:docPr id="546433944" name="Picture 36" descr="Exterior of Solway Supermarket from car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33944" name="Picture 36" descr="Exterior of Solway Supermarket from carpark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696" cy="20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inline distT="0" distB="0" distL="0" distR="0" wp14:anchorId="4F66A61B" wp14:editId="501F494F">
            <wp:extent cx="2646361" cy="1984917"/>
            <wp:effectExtent l="0" t="0" r="0" b="0"/>
            <wp:docPr id="203356367" name="Picture 38" descr="Curb cut on footpath in front of a bay of shopping trolle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6367" name="Picture 38" descr="Curb cut on footpath in front of a bay of shopping trolleys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907" cy="20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inline distT="0" distB="0" distL="0" distR="0" wp14:anchorId="1D06B745" wp14:editId="5D227951">
            <wp:extent cx="2631493" cy="1973766"/>
            <wp:effectExtent l="0" t="0" r="0" b="0"/>
            <wp:docPr id="2080938833" name="Picture 39" descr="Electric entrance doors with bollards in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38833" name="Picture 39" descr="Electric entrance doors with bollards in front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575" cy="203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E6C1" w14:textId="51A1AC17" w:rsidR="001C64CE" w:rsidRDefault="001C64CE" w:rsidP="001C64CE">
      <w:pPr>
        <w:pStyle w:val="Heading1"/>
        <w:rPr>
          <w:rFonts w:ascii="Century Gothic" w:hAnsi="Century Gothic"/>
          <w:b/>
          <w:bCs/>
          <w:lang w:val="mi-NZ"/>
        </w:rPr>
      </w:pPr>
      <w:bookmarkStart w:id="8" w:name="_Toc227053602"/>
      <w:r>
        <w:rPr>
          <w:rFonts w:ascii="Century Gothic" w:hAnsi="Century Gothic"/>
          <w:b/>
          <w:bCs/>
          <w:lang w:val="mi-NZ"/>
        </w:rPr>
        <w:lastRenderedPageBreak/>
        <w:t>Trust House Recreation Centre</w:t>
      </w:r>
      <w:bookmarkEnd w:id="8"/>
    </w:p>
    <w:p w14:paraId="7249C7C7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B21DAB">
        <w:rPr>
          <w:rFonts w:ascii="Century Gothic" w:hAnsi="Century Gothic"/>
          <w:b/>
          <w:bCs/>
          <w:lang w:val="mi-NZ"/>
        </w:rPr>
        <w:t xml:space="preserve">Address: </w:t>
      </w:r>
    </w:p>
    <w:p w14:paraId="138205BF" w14:textId="6D6BB737" w:rsidR="001C64CE" w:rsidRPr="001C64CE" w:rsidRDefault="00F54C74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2</w:t>
      </w:r>
      <w:r w:rsidR="001C64CE" w:rsidRPr="001C64CE">
        <w:rPr>
          <w:rFonts w:ascii="Century Gothic" w:hAnsi="Century Gothic"/>
          <w:lang w:val="mi-NZ"/>
        </w:rPr>
        <w:t xml:space="preserve"> Dixon Street, Masterton</w:t>
      </w:r>
    </w:p>
    <w:p w14:paraId="7E232BCD" w14:textId="0AB31828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Opening Hours:</w:t>
      </w:r>
    </w:p>
    <w:p w14:paraId="0FE3BF77" w14:textId="0BA8A8FD" w:rsidR="00F54C74" w:rsidRPr="001C64CE" w:rsidRDefault="00F54C74" w:rsidP="001C64CE">
      <w:pPr>
        <w:rPr>
          <w:rFonts w:ascii="Century Gothic" w:hAnsi="Century Gothic"/>
          <w:lang w:val="mi-NZ"/>
        </w:rPr>
      </w:pPr>
      <w:r>
        <w:rPr>
          <w:rFonts w:ascii="Century Gothic" w:hAnsi="Century Gothic"/>
          <w:lang w:val="mi-NZ"/>
        </w:rPr>
        <w:t>Weekdays</w:t>
      </w:r>
      <w:r w:rsidR="001C64CE" w:rsidRPr="001C64CE">
        <w:rPr>
          <w:rFonts w:ascii="Century Gothic" w:hAnsi="Century Gothic"/>
          <w:lang w:val="mi-NZ"/>
        </w:rPr>
        <w:t xml:space="preserve">: </w:t>
      </w:r>
      <w:r>
        <w:rPr>
          <w:rFonts w:ascii="Century Gothic" w:hAnsi="Century Gothic"/>
          <w:lang w:val="mi-NZ"/>
        </w:rPr>
        <w:t>5:30</w:t>
      </w:r>
      <w:r w:rsidR="001C64CE" w:rsidRPr="001C64CE">
        <w:rPr>
          <w:rFonts w:ascii="Century Gothic" w:hAnsi="Century Gothic"/>
          <w:lang w:val="mi-NZ"/>
        </w:rPr>
        <w:t xml:space="preserve">am – </w:t>
      </w:r>
      <w:r>
        <w:rPr>
          <w:rFonts w:ascii="Century Gothic" w:hAnsi="Century Gothic"/>
          <w:lang w:val="mi-NZ"/>
        </w:rPr>
        <w:t>8</w:t>
      </w:r>
      <w:r w:rsidR="001C64CE" w:rsidRPr="001C64CE">
        <w:rPr>
          <w:rFonts w:ascii="Century Gothic" w:hAnsi="Century Gothic"/>
          <w:lang w:val="mi-NZ"/>
        </w:rPr>
        <w:t>pm</w:t>
      </w:r>
      <w:r w:rsidR="000243D6">
        <w:rPr>
          <w:rFonts w:ascii="Century Gothic" w:hAnsi="Century Gothic"/>
          <w:lang w:val="mi-NZ"/>
        </w:rPr>
        <w:br/>
      </w:r>
      <w:r>
        <w:rPr>
          <w:rFonts w:ascii="Century Gothic" w:hAnsi="Century Gothic"/>
          <w:lang w:val="mi-NZ"/>
        </w:rPr>
        <w:t>Weekends: 8am – 6pm</w:t>
      </w:r>
    </w:p>
    <w:p w14:paraId="0CF0B6CF" w14:textId="77777777" w:rsidR="001C64CE" w:rsidRDefault="001C64CE" w:rsidP="001C64CE">
      <w:pPr>
        <w:rPr>
          <w:rFonts w:ascii="Century Gothic" w:hAnsi="Century Gothic"/>
          <w:b/>
          <w:bCs/>
          <w:lang w:val="mi-NZ"/>
        </w:rPr>
      </w:pPr>
      <w:r w:rsidRPr="001C64CE">
        <w:rPr>
          <w:rFonts w:ascii="Century Gothic" w:hAnsi="Century Gothic"/>
          <w:b/>
          <w:bCs/>
          <w:lang w:val="mi-NZ"/>
        </w:rPr>
        <w:t>Location information:</w:t>
      </w:r>
    </w:p>
    <w:p w14:paraId="09A1CC6A" w14:textId="1388B3BD" w:rsidR="001C64CE" w:rsidRPr="004C2141" w:rsidRDefault="0077682E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two mobility parks </w:t>
      </w:r>
      <w:r w:rsidR="004C2141">
        <w:rPr>
          <w:rFonts w:ascii="Century Gothic" w:hAnsi="Century Gothic"/>
          <w:lang w:val="mi-NZ"/>
        </w:rPr>
        <w:t>on the street opposite the entrance.</w:t>
      </w:r>
    </w:p>
    <w:p w14:paraId="401CCACB" w14:textId="4B48FB86" w:rsidR="004C2141" w:rsidRPr="00A97161" w:rsidRDefault="004C2141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is a pedestrian crossing with curb cuts and hard surfaces </w:t>
      </w:r>
      <w:r w:rsidR="00286233">
        <w:rPr>
          <w:rFonts w:ascii="Century Gothic" w:hAnsi="Century Gothic"/>
          <w:lang w:val="mi-NZ"/>
        </w:rPr>
        <w:t xml:space="preserve">from the parks to the </w:t>
      </w:r>
      <w:r w:rsidR="003F79CB">
        <w:rPr>
          <w:rFonts w:ascii="Century Gothic" w:hAnsi="Century Gothic"/>
          <w:lang w:val="mi-NZ"/>
        </w:rPr>
        <w:t xml:space="preserve">entrance. </w:t>
      </w:r>
    </w:p>
    <w:p w14:paraId="52DBEDC8" w14:textId="750EF697" w:rsidR="00A97161" w:rsidRPr="003F79CB" w:rsidRDefault="00A97161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no ramps or steps to enter. </w:t>
      </w:r>
    </w:p>
    <w:p w14:paraId="68580D63" w14:textId="42D376D1" w:rsidR="003F79CB" w:rsidRPr="003F79CB" w:rsidRDefault="003F79CB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>There is one set of electric glass doors that are automatically triggered by a sensor.</w:t>
      </w:r>
    </w:p>
    <w:p w14:paraId="2B2D39D0" w14:textId="27829E96" w:rsidR="003F79CB" w:rsidRPr="003F79CB" w:rsidRDefault="003F79CB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are several chairs and benches available for you to sit on. </w:t>
      </w:r>
    </w:p>
    <w:p w14:paraId="18EF7059" w14:textId="1A41C8B2" w:rsidR="003F79CB" w:rsidRPr="006724E0" w:rsidRDefault="003F79CB" w:rsidP="0077682E">
      <w:pPr>
        <w:pStyle w:val="ListParagraph"/>
        <w:numPr>
          <w:ilvl w:val="0"/>
          <w:numId w:val="4"/>
        </w:num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lang w:val="mi-NZ"/>
        </w:rPr>
        <w:t xml:space="preserve">There will be a person at reception but they might not be able to answer questions. </w:t>
      </w:r>
    </w:p>
    <w:p w14:paraId="3B6628DA" w14:textId="19B95D6D" w:rsidR="006724E0" w:rsidRPr="006724E0" w:rsidRDefault="006724E0" w:rsidP="006724E0">
      <w:pPr>
        <w:pStyle w:val="ListParagraph"/>
        <w:rPr>
          <w:rFonts w:ascii="Century Gothic" w:hAnsi="Century Gothic"/>
          <w:b/>
          <w:bCs/>
          <w:lang w:val="mi-NZ"/>
        </w:rPr>
      </w:pPr>
    </w:p>
    <w:p w14:paraId="17A33C91" w14:textId="2DFF7AA4" w:rsidR="006724E0" w:rsidRPr="006724E0" w:rsidRDefault="00614A66" w:rsidP="006724E0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6672" behindDoc="1" locked="0" layoutInCell="1" allowOverlap="1" wp14:anchorId="4E8D55FB" wp14:editId="1469C882">
            <wp:simplePos x="0" y="0"/>
            <wp:positionH relativeFrom="column">
              <wp:posOffset>2832100</wp:posOffset>
            </wp:positionH>
            <wp:positionV relativeFrom="paragraph">
              <wp:posOffset>321310</wp:posOffset>
            </wp:positionV>
            <wp:extent cx="2519680" cy="1888490"/>
            <wp:effectExtent l="0" t="0" r="0" b="3810"/>
            <wp:wrapTight wrapText="bothSides">
              <wp:wrapPolygon edited="0">
                <wp:start x="0" y="0"/>
                <wp:lineTo x="0" y="21498"/>
                <wp:lineTo x="21448" y="21498"/>
                <wp:lineTo x="21448" y="0"/>
                <wp:lineTo x="0" y="0"/>
              </wp:wrapPolygon>
            </wp:wrapTight>
            <wp:docPr id="1883999213" name="Picture 24" descr="Electric entrance doors with sandwich boards on each s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99213" name="Picture 24" descr="Electric entrance doors with sandwich boards on each side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5648" behindDoc="1" locked="0" layoutInCell="1" allowOverlap="1" wp14:anchorId="66CC15D2" wp14:editId="0BDF6672">
            <wp:simplePos x="0" y="0"/>
            <wp:positionH relativeFrom="column">
              <wp:posOffset>0</wp:posOffset>
            </wp:positionH>
            <wp:positionV relativeFrom="paragraph">
              <wp:posOffset>310654</wp:posOffset>
            </wp:positionV>
            <wp:extent cx="2541270" cy="1906270"/>
            <wp:effectExtent l="0" t="0" r="0" b="0"/>
            <wp:wrapTight wrapText="bothSides">
              <wp:wrapPolygon edited="0">
                <wp:start x="0" y="0"/>
                <wp:lineTo x="0" y="21442"/>
                <wp:lineTo x="21481" y="21442"/>
                <wp:lineTo x="21481" y="0"/>
                <wp:lineTo x="0" y="0"/>
              </wp:wrapPolygon>
            </wp:wrapTight>
            <wp:docPr id="947255539" name="Picture 21" descr="Exterior of building showing flag poles and pedestrian crossing in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55539" name="Picture 21" descr="Exterior of building showing flag poles and pedestrian crossing in front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4E0" w:rsidRPr="006724E0">
        <w:rPr>
          <w:rFonts w:ascii="Century Gothic" w:hAnsi="Century Gothic"/>
          <w:b/>
          <w:bCs/>
          <w:lang w:val="mi-NZ"/>
        </w:rPr>
        <w:t>Location photos:</w:t>
      </w:r>
    </w:p>
    <w:p w14:paraId="71731A3A" w14:textId="358879C8" w:rsidR="001C64CE" w:rsidRPr="001C64CE" w:rsidRDefault="00614A66" w:rsidP="006724E0">
      <w:pPr>
        <w:rPr>
          <w:rFonts w:ascii="Century Gothic" w:hAnsi="Century Gothic"/>
          <w:b/>
          <w:bCs/>
          <w:lang w:val="mi-NZ"/>
        </w:rPr>
      </w:pPr>
      <w:r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7696" behindDoc="1" locked="0" layoutInCell="1" allowOverlap="1" wp14:anchorId="6A1FDB06" wp14:editId="57A263E6">
            <wp:simplePos x="0" y="0"/>
            <wp:positionH relativeFrom="column">
              <wp:posOffset>0</wp:posOffset>
            </wp:positionH>
            <wp:positionV relativeFrom="paragraph">
              <wp:posOffset>2174240</wp:posOffset>
            </wp:positionV>
            <wp:extent cx="2519680" cy="1889760"/>
            <wp:effectExtent l="0" t="0" r="0" b="2540"/>
            <wp:wrapTight wrapText="bothSides">
              <wp:wrapPolygon edited="0">
                <wp:start x="0" y="0"/>
                <wp:lineTo x="0" y="21484"/>
                <wp:lineTo x="21448" y="21484"/>
                <wp:lineTo x="21448" y="0"/>
                <wp:lineTo x="0" y="0"/>
              </wp:wrapPolygon>
            </wp:wrapTight>
            <wp:docPr id="1970150132" name="Picture 26" descr="Low bench with padded top in foy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50132" name="Picture 26" descr="Low bench with padded top in foyer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4E0">
        <w:rPr>
          <w:rFonts w:ascii="Century Gothic" w:hAnsi="Century Gothic"/>
          <w:b/>
          <w:bCs/>
          <w:noProof/>
          <w:lang w:val="mi-NZ"/>
        </w:rPr>
        <w:drawing>
          <wp:anchor distT="0" distB="0" distL="114300" distR="114300" simplePos="0" relativeHeight="251678720" behindDoc="1" locked="0" layoutInCell="1" allowOverlap="1" wp14:anchorId="24E733C8" wp14:editId="55090F72">
            <wp:simplePos x="0" y="0"/>
            <wp:positionH relativeFrom="column">
              <wp:posOffset>2832100</wp:posOffset>
            </wp:positionH>
            <wp:positionV relativeFrom="paragraph">
              <wp:posOffset>2174240</wp:posOffset>
            </wp:positionV>
            <wp:extent cx="2519680" cy="1889760"/>
            <wp:effectExtent l="0" t="0" r="0" b="2540"/>
            <wp:wrapTight wrapText="bothSides">
              <wp:wrapPolygon edited="0">
                <wp:start x="0" y="0"/>
                <wp:lineTo x="0" y="21484"/>
                <wp:lineTo x="21448" y="21484"/>
                <wp:lineTo x="21448" y="0"/>
                <wp:lineTo x="0" y="0"/>
              </wp:wrapPolygon>
            </wp:wrapTight>
            <wp:docPr id="1277874866" name="Picture 27" descr="Tiled entrance foyer with a rack of swimming togs and chair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74866" name="Picture 27" descr="Tiled entrance foyer with a rack of swimming togs and chairs. 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64CE" w:rsidRPr="001C64CE">
      <w:footerReference w:type="even" r:id="rId48"/>
      <w:footerReference w:type="default" r:id="rId4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82C7C" w14:textId="77777777" w:rsidR="003B46D9" w:rsidRDefault="003B46D9" w:rsidP="00993978">
      <w:pPr>
        <w:spacing w:after="0" w:line="240" w:lineRule="auto"/>
      </w:pPr>
      <w:r>
        <w:separator/>
      </w:r>
    </w:p>
  </w:endnote>
  <w:endnote w:type="continuationSeparator" w:id="0">
    <w:p w14:paraId="41A6F7B1" w14:textId="77777777" w:rsidR="003B46D9" w:rsidRDefault="003B46D9" w:rsidP="0099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8865771"/>
      <w:docPartObj>
        <w:docPartGallery w:val="Page Numbers (Bottom of Page)"/>
        <w:docPartUnique/>
      </w:docPartObj>
    </w:sdtPr>
    <w:sdtContent>
      <w:p w14:paraId="4FECDE00" w14:textId="1A1C2AB6" w:rsidR="0081628E" w:rsidRDefault="0081628E" w:rsidP="00AC72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DE2FAEA" w14:textId="77777777" w:rsidR="0081628E" w:rsidRDefault="0081628E" w:rsidP="00816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3551863"/>
      <w:docPartObj>
        <w:docPartGallery w:val="Page Numbers (Bottom of Page)"/>
        <w:docPartUnique/>
      </w:docPartObj>
    </w:sdtPr>
    <w:sdtContent>
      <w:p w14:paraId="53635F1E" w14:textId="31B8D402" w:rsidR="0081628E" w:rsidRDefault="0081628E" w:rsidP="00AC72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4EC271B" w14:textId="77777777" w:rsidR="0081628E" w:rsidRDefault="0081628E" w:rsidP="00816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39D27" w14:textId="77777777" w:rsidR="003B46D9" w:rsidRDefault="003B46D9" w:rsidP="00993978">
      <w:pPr>
        <w:spacing w:after="0" w:line="240" w:lineRule="auto"/>
      </w:pPr>
      <w:r>
        <w:separator/>
      </w:r>
    </w:p>
  </w:footnote>
  <w:footnote w:type="continuationSeparator" w:id="0">
    <w:p w14:paraId="255612A1" w14:textId="77777777" w:rsidR="003B46D9" w:rsidRDefault="003B46D9" w:rsidP="0099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ACB"/>
    <w:multiLevelType w:val="hybridMultilevel"/>
    <w:tmpl w:val="5880B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A1D50"/>
    <w:multiLevelType w:val="hybridMultilevel"/>
    <w:tmpl w:val="5E4AC5E4"/>
    <w:lvl w:ilvl="0" w:tplc="FF749B3A">
      <w:start w:val="27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0679E"/>
    <w:multiLevelType w:val="hybridMultilevel"/>
    <w:tmpl w:val="D3F29CEC"/>
    <w:lvl w:ilvl="0" w:tplc="FF749B3A">
      <w:start w:val="27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31671"/>
    <w:multiLevelType w:val="hybridMultilevel"/>
    <w:tmpl w:val="5846E026"/>
    <w:lvl w:ilvl="0" w:tplc="FF749B3A">
      <w:start w:val="27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732E0"/>
    <w:multiLevelType w:val="hybridMultilevel"/>
    <w:tmpl w:val="E952B73C"/>
    <w:lvl w:ilvl="0" w:tplc="FF749B3A">
      <w:start w:val="27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E2142"/>
    <w:multiLevelType w:val="hybridMultilevel"/>
    <w:tmpl w:val="9ACABBD2"/>
    <w:lvl w:ilvl="0" w:tplc="FF749B3A">
      <w:start w:val="27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335067">
    <w:abstractNumId w:val="5"/>
  </w:num>
  <w:num w:numId="2" w16cid:durableId="428626833">
    <w:abstractNumId w:val="1"/>
  </w:num>
  <w:num w:numId="3" w16cid:durableId="1316761800">
    <w:abstractNumId w:val="2"/>
  </w:num>
  <w:num w:numId="4" w16cid:durableId="1680934670">
    <w:abstractNumId w:val="3"/>
  </w:num>
  <w:num w:numId="5" w16cid:durableId="1627614891">
    <w:abstractNumId w:val="4"/>
  </w:num>
  <w:num w:numId="6" w16cid:durableId="176862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AB"/>
    <w:rsid w:val="00003B86"/>
    <w:rsid w:val="000243D6"/>
    <w:rsid w:val="0004104C"/>
    <w:rsid w:val="00077FD0"/>
    <w:rsid w:val="00081A64"/>
    <w:rsid w:val="0008246A"/>
    <w:rsid w:val="000F2302"/>
    <w:rsid w:val="00106342"/>
    <w:rsid w:val="0011157F"/>
    <w:rsid w:val="00147F55"/>
    <w:rsid w:val="00171974"/>
    <w:rsid w:val="00177708"/>
    <w:rsid w:val="00190057"/>
    <w:rsid w:val="001C64CE"/>
    <w:rsid w:val="001E18B8"/>
    <w:rsid w:val="0025617C"/>
    <w:rsid w:val="00256C44"/>
    <w:rsid w:val="00265DC3"/>
    <w:rsid w:val="00286233"/>
    <w:rsid w:val="0029024F"/>
    <w:rsid w:val="002E1A6B"/>
    <w:rsid w:val="003344EE"/>
    <w:rsid w:val="003B46D9"/>
    <w:rsid w:val="003F79CB"/>
    <w:rsid w:val="00436D9B"/>
    <w:rsid w:val="004511F6"/>
    <w:rsid w:val="0047514E"/>
    <w:rsid w:val="004A6F52"/>
    <w:rsid w:val="004B2595"/>
    <w:rsid w:val="004C2141"/>
    <w:rsid w:val="00503F75"/>
    <w:rsid w:val="00555741"/>
    <w:rsid w:val="00566AC3"/>
    <w:rsid w:val="00614A66"/>
    <w:rsid w:val="00620623"/>
    <w:rsid w:val="00666933"/>
    <w:rsid w:val="006724E0"/>
    <w:rsid w:val="00684E92"/>
    <w:rsid w:val="006A0DA5"/>
    <w:rsid w:val="006A7113"/>
    <w:rsid w:val="006F15F3"/>
    <w:rsid w:val="006F1B47"/>
    <w:rsid w:val="0077682E"/>
    <w:rsid w:val="007B2932"/>
    <w:rsid w:val="007E11CC"/>
    <w:rsid w:val="0081628E"/>
    <w:rsid w:val="00885BE6"/>
    <w:rsid w:val="00895BBE"/>
    <w:rsid w:val="008A17B8"/>
    <w:rsid w:val="008B6FCB"/>
    <w:rsid w:val="008C2C1D"/>
    <w:rsid w:val="008C60C7"/>
    <w:rsid w:val="009039CE"/>
    <w:rsid w:val="0091363A"/>
    <w:rsid w:val="0094031E"/>
    <w:rsid w:val="00955A5A"/>
    <w:rsid w:val="00993978"/>
    <w:rsid w:val="009A6162"/>
    <w:rsid w:val="009F04E2"/>
    <w:rsid w:val="00A117A0"/>
    <w:rsid w:val="00A8751C"/>
    <w:rsid w:val="00A97161"/>
    <w:rsid w:val="00A97C63"/>
    <w:rsid w:val="00AD4D62"/>
    <w:rsid w:val="00B12CAA"/>
    <w:rsid w:val="00B21DAB"/>
    <w:rsid w:val="00B7256D"/>
    <w:rsid w:val="00BA71AB"/>
    <w:rsid w:val="00BE00B6"/>
    <w:rsid w:val="00C052C8"/>
    <w:rsid w:val="00C12019"/>
    <w:rsid w:val="00C1424C"/>
    <w:rsid w:val="00C73C56"/>
    <w:rsid w:val="00C825EB"/>
    <w:rsid w:val="00D81170"/>
    <w:rsid w:val="00DC01F9"/>
    <w:rsid w:val="00DC2B5D"/>
    <w:rsid w:val="00DC2F45"/>
    <w:rsid w:val="00DE6A8A"/>
    <w:rsid w:val="00E14B24"/>
    <w:rsid w:val="00E4310C"/>
    <w:rsid w:val="00E43A42"/>
    <w:rsid w:val="00E90016"/>
    <w:rsid w:val="00EB6D59"/>
    <w:rsid w:val="00F51285"/>
    <w:rsid w:val="00F5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C0B82"/>
  <w15:chartTrackingRefBased/>
  <w15:docId w15:val="{6B396C74-4D53-C44E-9D1C-A759167B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DAB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21DAB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21DAB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21DAB"/>
    <w:pPr>
      <w:spacing w:before="120" w:after="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21DAB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21DAB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21DAB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21DAB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21DAB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21DAB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21DAB"/>
    <w:pPr>
      <w:spacing w:after="0"/>
      <w:ind w:left="19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D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4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3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978"/>
  </w:style>
  <w:style w:type="paragraph" w:styleId="Footer">
    <w:name w:val="footer"/>
    <w:basedOn w:val="Normal"/>
    <w:link w:val="FooterChar"/>
    <w:uiPriority w:val="99"/>
    <w:unhideWhenUsed/>
    <w:rsid w:val="00993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978"/>
  </w:style>
  <w:style w:type="character" w:styleId="PageNumber">
    <w:name w:val="page number"/>
    <w:basedOn w:val="DefaultParagraphFont"/>
    <w:uiPriority w:val="99"/>
    <w:semiHidden/>
    <w:unhideWhenUsed/>
    <w:rsid w:val="0081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rco.de/mstn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pn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image" Target="media/image1.pn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" Type="http://schemas.openxmlformats.org/officeDocument/2006/relationships/numbering" Target="numbering.xml"/><Relationship Id="rId15" Type="http://schemas.openxmlformats.org/officeDocument/2006/relationships/hyperlink" Target="mailto:harrietk@mstn.govt.nz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6.jp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discoverwhakaoriori.stqry.app/tour/56613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7.jp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746850ba-dea7-4a26-904e-6f64ec598dc8" xsi:nil="true"/>
    <DocumentType xmlns="746850ba-dea7-4a26-904e-6f64ec598dc8" xsi:nil="true"/>
    <SharedWithUsers xmlns="77a45372-c09c-45f5-87e4-937278f3f3e3">
      <UserInfo>
        <DisplayName/>
        <AccountId xsi:nil="true"/>
        <AccountType/>
      </UserInfo>
    </SharedWithUsers>
    <cf14fb71c6a34b0284da667ffcacfbec xmlns="746850ba-dea7-4a26-904e-6f64ec598dc8">
      <Terms xmlns="http://schemas.microsoft.com/office/infopath/2007/PartnerControls"/>
    </cf14fb71c6a34b0284da667ffcacfbec>
    <lcf76f155ced4ddcb4097134ff3c332f xmlns="746850ba-dea7-4a26-904e-6f64ec598dc8">
      <Terms xmlns="http://schemas.microsoft.com/office/infopath/2007/PartnerControls"/>
    </lcf76f155ced4ddcb4097134ff3c332f>
    <TaxCatchAll xmlns="77a45372-c09c-45f5-87e4-937278f3f3e3" xsi:nil="true"/>
    <Department xmlns="746850ba-dea7-4a26-904e-6f64ec598dc8" xsi:nil="true"/>
    <SummarySentance xmlns="746850ba-dea7-4a26-904e-6f64ec598dc8" xsi:nil="true"/>
    <Headline xmlns="746850ba-dea7-4a26-904e-6f64ec598dc8" xsi:nil="true"/>
    <SubMessage xmlns="746850ba-dea7-4a26-904e-6f64ec598d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5D604DF2AB74CB91FE1A84FF7BBF8" ma:contentTypeVersion="28" ma:contentTypeDescription="Create a new document." ma:contentTypeScope="" ma:versionID="ebb4941073d66bc5bf286e793a799bcd">
  <xsd:schema xmlns:xsd="http://www.w3.org/2001/XMLSchema" xmlns:xs="http://www.w3.org/2001/XMLSchema" xmlns:p="http://schemas.microsoft.com/office/2006/metadata/properties" xmlns:ns2="746850ba-dea7-4a26-904e-6f64ec598dc8" xmlns:ns3="77a45372-c09c-45f5-87e4-937278f3f3e3" xmlns:ns4="77a45372-c09c-45f5-87e4-937278f3f3e3" targetNamespace="http://schemas.microsoft.com/office/2006/metadata/properties" ma:root="true" ma:fieldsID="d60f356c51d2ce1e8193d5d59b2e5cc3" ns2:_="" ns4:_="">
    <xsd:import namespace="746850ba-dea7-4a26-904e-6f64ec598dc8"/>
    <xsd:import namespace="77a45372-c09c-45f5-87e4-937278f3f3e3"/>
    <xsd:import namespace="77a45372-c09c-45f5-87e4-937278f3f3e3"/>
    <xsd:element name="properties">
      <xsd:complexType>
        <xsd:sequence>
          <xsd:element name="documentManagement">
            <xsd:complexType>
              <xsd:all>
                <xsd:element ref="ns2:cf14fb71c6a34b0284da667ffcacfbec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DocumentType" minOccurs="0"/>
                <xsd:element ref="ns2:Department" minOccurs="0"/>
                <xsd:element ref="ns2:Project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Headline" minOccurs="0"/>
                <xsd:element ref="ns2:SubMessage" minOccurs="0"/>
                <xsd:element ref="ns2:SummarySent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850ba-dea7-4a26-904e-6f64ec598dc8" elementFormDefault="qualified">
    <xsd:import namespace="http://schemas.microsoft.com/office/2006/documentManagement/types"/>
    <xsd:import namespace="http://schemas.microsoft.com/office/infopath/2007/PartnerControls"/>
    <xsd:element name="cf14fb71c6a34b0284da667ffcacfbec" ma:index="9" nillable="true" ma:taxonomy="true" ma:internalName="cf14fb71c6a34b0284da667ffcacfbec" ma:taxonomyFieldName="Tag" ma:displayName="Tag" ma:readOnly="false" ma:default="" ma:fieldId="{cf14fb71-c6a3-4b02-84da-667ffcacfbec}" ma:sspId="40f0b115-f815-41b5-9262-d46cfafe56fc" ma:termSetId="f2ee58be-d1cb-48f2-83b2-c884fe9d21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DocumentType" ma:index="23" nillable="true" ma:displayName="Document Type" ma:format="Dropdown" ma:internalName="DocumentType">
      <xsd:simpleType>
        <xsd:restriction base="dms:Choice">
          <xsd:enumeration value="Comms Plan"/>
          <xsd:enumeration value="Media Release"/>
          <xsd:enumeration value="Media Response"/>
          <xsd:enumeration value="LGOIMA"/>
          <xsd:enumeration value="Mayoral Columns"/>
          <xsd:enumeration value="Speeches"/>
          <xsd:enumeration value="Crisis Communications"/>
          <xsd:enumeration value="Press Ads"/>
          <xsd:enumeration value="Brochures"/>
          <xsd:enumeration value="Business Cards"/>
          <xsd:enumeration value="Signage"/>
          <xsd:enumeration value="Street Flags and Banners"/>
          <xsd:enumeration value="Website and Social Media Artwork"/>
          <xsd:enumeration value="Corporate Documents"/>
          <xsd:enumeration value="Monthly Wrap"/>
          <xsd:enumeration value="Brand Development"/>
          <xsd:enumeration value="Social Media"/>
          <xsd:enumeration value="Website"/>
          <xsd:enumeration value="Antenno"/>
          <xsd:enumeration value="Intranet"/>
          <xsd:enumeration value="Reporting"/>
          <xsd:enumeration value="SOPs"/>
          <xsd:enumeration value="Comms Projects"/>
          <xsd:enumeration value="Comms Workplan"/>
          <xsd:enumeration value="Contracts/Agreements"/>
        </xsd:restriction>
      </xsd:simpleType>
    </xsd:element>
    <xsd:element name="Department" ma:index="24" nillable="true" ma:displayName="Department" ma:format="Dropdown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ater"/>
                    <xsd:enumeration value="Roading"/>
                    <xsd:enumeration value="Solid Waste"/>
                    <xsd:enumeration value="Projects"/>
                    <xsd:enumeration value="Animal Services"/>
                    <xsd:enumeration value="Bylaw Services"/>
                    <xsd:enumeration value="Environmental Health"/>
                    <xsd:enumeration value="Building"/>
                    <xsd:enumeration value="Planning"/>
                    <xsd:enumeration value="Community Development"/>
                    <xsd:enumeration value="Kaitakawaenga"/>
                    <xsd:enumeration value="Parks and Open Spaces"/>
                    <xsd:enumeration value="Property and Facilities"/>
                    <xsd:enumeration value="Library"/>
                    <xsd:enumeration value="Archives"/>
                    <xsd:enumeration value="Finance"/>
                    <xsd:enumeration value="IT"/>
                    <xsd:enumeration value="HR"/>
                    <xsd:enumeration value="Administration"/>
                    <xsd:enumeration value="Policy"/>
                    <xsd:enumeration value="Governance"/>
                    <xsd:enumeration value="Communications"/>
                    <xsd:enumeration value="Information"/>
                  </xsd:restriction>
                </xsd:simpleType>
              </xsd:element>
            </xsd:sequence>
          </xsd:extension>
        </xsd:complexContent>
      </xsd:complexType>
    </xsd:element>
    <xsd:element name="Project" ma:index="25" nillable="true" ma:displayName="Project" ma:format="Dropdown" ma:internalName="Proje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c Facility"/>
                    <xsd:enumeration value="Town Centre Upgrade"/>
                    <xsd:enumeration value="Hood Aerodrome Upgrade"/>
                    <xsd:enumeration value="Waipoua Foot Bridge"/>
                    <xsd:enumeration value="Skatepark Revamp"/>
                    <xsd:enumeration value="Youth Hub"/>
                    <xsd:enumeration value="Dump Station"/>
                    <xsd:enumeration value="Pound Upgrade/Replacement"/>
                    <xsd:enumeration value="Dog Registration"/>
                    <xsd:enumeration value="Water Restrictions"/>
                    <xsd:enumeration value="Annual Plan/Report"/>
                    <xsd:enumeration value="Long-Term_Plan"/>
                    <xsd:enumeration value="COVID-19"/>
                    <xsd:enumeration value="MDC Brand Refresh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0f0b115-f815-41b5-9262-d46cfafe5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eadline" ma:index="30" nillable="true" ma:displayName="Headline" ma:format="Dropdown" ma:internalName="Headline">
      <xsd:simpleType>
        <xsd:restriction base="dms:Text">
          <xsd:maxLength value="255"/>
        </xsd:restriction>
      </xsd:simpleType>
    </xsd:element>
    <xsd:element name="SubMessage" ma:index="31" nillable="true" ma:displayName="Sub Message" ma:format="Dropdown" ma:internalName="SubMessage">
      <xsd:simpleType>
        <xsd:restriction base="dms:Text">
          <xsd:maxLength value="255"/>
        </xsd:restriction>
      </xsd:simpleType>
    </xsd:element>
    <xsd:element name="SummarySentance" ma:index="32" nillable="true" ma:displayName="Summary Sentance" ma:format="Dropdown" ma:internalName="SummarySentanc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2cfa864-60b7-445b-95a3-feb8d4cf2fe9}" ma:internalName="TaxCatchAll" ma:showField="CatchAllData" ma:web="77a45372-c09c-45f5-87e4-937278f3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9BFC63-3688-41BC-A672-C9CD3F0416FD}">
  <ds:schemaRefs>
    <ds:schemaRef ds:uri="http://schemas.microsoft.com/office/2006/metadata/properties"/>
    <ds:schemaRef ds:uri="http://schemas.microsoft.com/office/infopath/2007/PartnerControls"/>
    <ds:schemaRef ds:uri="746850ba-dea7-4a26-904e-6f64ec598dc8"/>
    <ds:schemaRef ds:uri="77a45372-c09c-45f5-87e4-937278f3f3e3"/>
  </ds:schemaRefs>
</ds:datastoreItem>
</file>

<file path=customXml/itemProps2.xml><?xml version="1.0" encoding="utf-8"?>
<ds:datastoreItem xmlns:ds="http://schemas.openxmlformats.org/officeDocument/2006/customXml" ds:itemID="{94AC84D5-C3D3-41ED-AC97-A242E9880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823A2-EB61-48E6-A04F-5C694BF5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850ba-dea7-4a26-904e-6f64ec598dc8"/>
    <ds:schemaRef ds:uri="77a45372-c09c-45f5-87e4-937278f3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A62267-5F40-7E4B-95C3-C197999E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3905</TotalTime>
  <Pages>11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McClymont</dc:creator>
  <cp:keywords/>
  <dc:description/>
  <cp:lastModifiedBy>Bella McClymont</cp:lastModifiedBy>
  <cp:revision>73</cp:revision>
  <dcterms:created xsi:type="dcterms:W3CDTF">2025-08-20T22:33:00Z</dcterms:created>
  <dcterms:modified xsi:type="dcterms:W3CDTF">2026-04-13T22:06:00Z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g">
    <vt:lpwstr/>
  </property>
  <property fmtid="{D5CDD505-2E9C-101B-9397-08002B2CF9AE}" pid="3" name="MediaServiceImageTags">
    <vt:lpwstr/>
  </property>
  <property fmtid="{D5CDD505-2E9C-101B-9397-08002B2CF9AE}" pid="4" name="ContentTypeId">
    <vt:lpwstr>0x0101008075D604DF2AB74CB91FE1A84FF7BBF8</vt:lpwstr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